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B4F6B" w14:textId="600D8AB5" w:rsidR="00870A5B" w:rsidRDefault="00C86B99" w:rsidP="00F115EE">
      <w:pPr>
        <w:jc w:val="right"/>
        <w:rPr>
          <w:color w:val="7030A0"/>
        </w:rPr>
      </w:pPr>
      <w:r>
        <w:rPr>
          <w:rFonts w:cs="Arial"/>
          <w:noProof/>
          <w:sz w:val="18"/>
          <w:szCs w:val="18"/>
        </w:rPr>
        <mc:AlternateContent>
          <mc:Choice Requires="wps">
            <w:drawing>
              <wp:anchor distT="0" distB="0" distL="114300" distR="114300" simplePos="0" relativeHeight="251657216" behindDoc="0" locked="0" layoutInCell="1" allowOverlap="1" wp14:anchorId="14FB5012" wp14:editId="0B3BBB57">
                <wp:simplePos x="0" y="0"/>
                <wp:positionH relativeFrom="column">
                  <wp:posOffset>-302895</wp:posOffset>
                </wp:positionH>
                <wp:positionV relativeFrom="paragraph">
                  <wp:posOffset>99060</wp:posOffset>
                </wp:positionV>
                <wp:extent cx="4619625" cy="1247775"/>
                <wp:effectExtent l="0" t="0" r="9525" b="9525"/>
                <wp:wrapNone/>
                <wp:docPr id="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9625" cy="1247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FB501D" w14:textId="77777777" w:rsidR="000629A8" w:rsidRPr="00A45FD6" w:rsidRDefault="000629A8" w:rsidP="0084036C">
                            <w:pPr>
                              <w:rPr>
                                <w:rFonts w:ascii="Calibri" w:hAnsi="Calibri"/>
                                <w:b/>
                                <w:sz w:val="40"/>
                                <w:szCs w:val="40"/>
                              </w:rPr>
                            </w:pPr>
                            <w:r w:rsidRPr="00A45FD6">
                              <w:rPr>
                                <w:rFonts w:ascii="Calibri" w:hAnsi="Calibri"/>
                                <w:b/>
                                <w:sz w:val="40"/>
                                <w:szCs w:val="40"/>
                              </w:rPr>
                              <w:t>PROTECTIVE BEHAVIOURS</w:t>
                            </w:r>
                          </w:p>
                          <w:p w14:paraId="14FB501E" w14:textId="148D2271" w:rsidR="000629A8" w:rsidRDefault="00B51C27" w:rsidP="0084036C">
                            <w:pPr>
                              <w:rPr>
                                <w:rFonts w:ascii="Calibri" w:hAnsi="Calibri"/>
                                <w:b/>
                                <w:sz w:val="32"/>
                                <w:szCs w:val="32"/>
                              </w:rPr>
                            </w:pPr>
                            <w:r w:rsidRPr="007A50BF">
                              <w:rPr>
                                <w:rFonts w:asciiTheme="minorHAnsi" w:hAnsiTheme="minorHAnsi" w:cstheme="minorHAnsi"/>
                                <w:b/>
                                <w:sz w:val="32"/>
                                <w:szCs w:val="32"/>
                              </w:rPr>
                              <w:t>CN</w:t>
                            </w:r>
                            <w:r w:rsidR="000A7455">
                              <w:rPr>
                                <w:rFonts w:asciiTheme="minorHAnsi" w:hAnsiTheme="minorHAnsi" w:cstheme="minorHAnsi"/>
                                <w:b/>
                                <w:sz w:val="32"/>
                                <w:szCs w:val="32"/>
                              </w:rPr>
                              <w:t>2600</w:t>
                            </w:r>
                            <w:r w:rsidR="00B9574D">
                              <w:rPr>
                                <w:rFonts w:asciiTheme="minorHAnsi" w:hAnsiTheme="minorHAnsi" w:cstheme="minorHAnsi"/>
                                <w:b/>
                                <w:sz w:val="32"/>
                                <w:szCs w:val="32"/>
                              </w:rPr>
                              <w:t>6</w:t>
                            </w:r>
                            <w:r w:rsidR="000629A8">
                              <w:rPr>
                                <w:rFonts w:ascii="Calibri" w:hAnsi="Calibri"/>
                                <w:b/>
                                <w:sz w:val="32"/>
                                <w:szCs w:val="32"/>
                              </w:rPr>
                              <w:t xml:space="preserve"> –</w:t>
                            </w:r>
                            <w:r w:rsidR="004369F9">
                              <w:rPr>
                                <w:rFonts w:ascii="Calibri" w:hAnsi="Calibri"/>
                                <w:b/>
                                <w:sz w:val="32"/>
                                <w:szCs w:val="32"/>
                              </w:rPr>
                              <w:t xml:space="preserve"> </w:t>
                            </w:r>
                            <w:r w:rsidR="000629A8" w:rsidRPr="002C6EF4">
                              <w:rPr>
                                <w:rFonts w:ascii="Calibri" w:hAnsi="Calibri"/>
                                <w:b/>
                                <w:sz w:val="32"/>
                                <w:szCs w:val="32"/>
                              </w:rPr>
                              <w:t xml:space="preserve">Level 1 (Foundation) Training </w:t>
                            </w:r>
                          </w:p>
                          <w:p w14:paraId="673106C9" w14:textId="24ED761B" w:rsidR="00B51C27" w:rsidRPr="002C6EF4" w:rsidRDefault="00D16760" w:rsidP="0084036C">
                            <w:pPr>
                              <w:rPr>
                                <w:rFonts w:ascii="Calibri" w:hAnsi="Calibri"/>
                                <w:b/>
                                <w:sz w:val="32"/>
                                <w:szCs w:val="32"/>
                              </w:rPr>
                            </w:pPr>
                            <w:r>
                              <w:rPr>
                                <w:rFonts w:ascii="Calibri" w:hAnsi="Calibri"/>
                                <w:b/>
                                <w:sz w:val="32"/>
                                <w:szCs w:val="32"/>
                              </w:rPr>
                              <w:t>Online</w:t>
                            </w:r>
                          </w:p>
                          <w:p w14:paraId="0CF97E39" w14:textId="60D97D93" w:rsidR="00E2198E" w:rsidRPr="0091308D" w:rsidRDefault="00B9574D" w:rsidP="0084036C">
                            <w:pPr>
                              <w:rPr>
                                <w:rFonts w:ascii="Calibri" w:hAnsi="Calibri"/>
                                <w:b/>
                                <w:color w:val="76923C" w:themeColor="accent3" w:themeShade="BF"/>
                                <w:sz w:val="32"/>
                                <w:szCs w:val="32"/>
                              </w:rPr>
                            </w:pPr>
                            <w:r>
                              <w:rPr>
                                <w:rFonts w:ascii="Calibri" w:hAnsi="Calibri"/>
                                <w:b/>
                                <w:color w:val="76923C" w:themeColor="accent3" w:themeShade="BF"/>
                                <w:sz w:val="32"/>
                                <w:szCs w:val="32"/>
                              </w:rPr>
                              <w:t>27 January &amp; 3 February 2027</w:t>
                            </w:r>
                            <w:r w:rsidR="0036098F" w:rsidRPr="0091308D">
                              <w:rPr>
                                <w:rFonts w:ascii="Calibri" w:hAnsi="Calibri"/>
                                <w:b/>
                                <w:color w:val="76923C" w:themeColor="accent3" w:themeShade="BF"/>
                                <w:sz w:val="32"/>
                                <w:szCs w:val="32"/>
                              </w:rPr>
                              <w:t>,</w:t>
                            </w:r>
                            <w:r w:rsidR="006842F4" w:rsidRPr="0091308D">
                              <w:rPr>
                                <w:rFonts w:ascii="Calibri" w:hAnsi="Calibri"/>
                                <w:b/>
                                <w:color w:val="76923C" w:themeColor="accent3" w:themeShade="BF"/>
                                <w:sz w:val="32"/>
                                <w:szCs w:val="32"/>
                              </w:rPr>
                              <w:t xml:space="preserve"> </w:t>
                            </w:r>
                            <w:r w:rsidR="00B51C27" w:rsidRPr="0091308D">
                              <w:rPr>
                                <w:rFonts w:ascii="Calibri" w:hAnsi="Calibri"/>
                                <w:b/>
                                <w:color w:val="76923C" w:themeColor="accent3" w:themeShade="BF"/>
                                <w:sz w:val="32"/>
                                <w:szCs w:val="32"/>
                              </w:rPr>
                              <w:t>9.30am – 4.30pm</w:t>
                            </w:r>
                          </w:p>
                          <w:p w14:paraId="14FB501F" w14:textId="2734CAF4" w:rsidR="000629A8" w:rsidRPr="000321EC" w:rsidRDefault="000629A8" w:rsidP="0084036C">
                            <w:pPr>
                              <w:rPr>
                                <w:rFonts w:ascii="Calibri" w:hAnsi="Calibri"/>
                                <w:b/>
                                <w:color w:val="CC00CC"/>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FB5012" id="_x0000_t202" coordsize="21600,21600" o:spt="202" path="m,l,21600r21600,l21600,xe">
                <v:stroke joinstyle="miter"/>
                <v:path gradientshapeok="t" o:connecttype="rect"/>
              </v:shapetype>
              <v:shape id="Text Box 56" o:spid="_x0000_s1026" type="#_x0000_t202" style="position:absolute;left:0;text-align:left;margin-left:-23.85pt;margin-top:7.8pt;width:363.75pt;height:9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P/y9QEAAMsDAAAOAAAAZHJzL2Uyb0RvYy54bWysU9uO0zAQfUfiHyy/0zRVL2zUdLV0VYS0&#10;XKSFD3AcJ7FwPGbsNlm+nrHT7RZ4Q+TB8njsM3POnGxvx96wk0KvwZY8n805U1ZCrW1b8m9fD2/e&#10;cuaDsLUwYFXJn5Tnt7vXr7aDK9QCOjC1QkYg1heDK3kXgiuyzMtO9cLPwClLyQawF4FCbLMaxUDo&#10;vckW8/k6GwBrhyCV93R6PyX5LuE3jZLhc9N4FZgpOfUW0oppreKa7baiaFG4TstzG+IfuuiFtlT0&#10;AnUvgmBH1H9B9VoieGjCTEKfQdNoqRIHYpPP/2Dz2AmnEhcSx7uLTP7/wcpPp0f3BVkY38FIA0wk&#10;vHsA+d0zC/tO2FbdIcLQKVFT4TxKlg3OF+enUWpf+AhSDR+hpiGLY4AENDbYR1WIJyN0GsDTRXQ1&#10;BibpcLnOb9aLFWeScvliudlsVqmGKJ6fO/ThvYKexU3Jkaaa4MXpwYfYjiier8RqHoyuD9qYFGBb&#10;7Q2ykyAHHNJ3Rv/tmrHxsoX4bEKMJ4lnpDaRDGM1UjLyraB+IsYIk6PoD6BNB/iTs4HcVHL/4yhQ&#10;cWY+WFLtJl8uo/1SsFxtFhTgdaa6zggrCarkgbNpuw+TZY8OddtRpWlOFu5I6UYnDV66OvdNjknS&#10;nN0dLXkdp1sv/+DuFwAAAP//AwBQSwMEFAAGAAgAAAAhAJjw3NjeAAAACgEAAA8AAABkcnMvZG93&#10;bnJldi54bWxMj8tugzAQRfeV+g/WROqmSgwowQ3FRG2lVt3m8QEDOICCxwg7gfx9p6t2ObpHd87N&#10;d7Ptxc2MvnOkIV5FIAxVru6o0XA6fi5fQPiAVGPvyGi4Gw+74vEhx6x2E+3N7RAawSXkM9TQhjBk&#10;UvqqNRb9yg2GODu70WLgc2xkPeLE5baXSRSl0mJH/KHFwXy0procrlbD+Xt63myn8iuc1H6dvmOn&#10;SnfX+mkxv72CCGYOfzD86rM6FOxUuivVXvQalmulGOVgk4JgIFVb3lJqSOIkBlnk8v+E4gcAAP//&#10;AwBQSwECLQAUAAYACAAAACEAtoM4kv4AAADhAQAAEwAAAAAAAAAAAAAAAAAAAAAAW0NvbnRlbnRf&#10;VHlwZXNdLnhtbFBLAQItABQABgAIAAAAIQA4/SH/1gAAAJQBAAALAAAAAAAAAAAAAAAAAC8BAABf&#10;cmVscy8ucmVsc1BLAQItABQABgAIAAAAIQBKfP/y9QEAAMsDAAAOAAAAAAAAAAAAAAAAAC4CAABk&#10;cnMvZTJvRG9jLnhtbFBLAQItABQABgAIAAAAIQCY8NzY3gAAAAoBAAAPAAAAAAAAAAAAAAAAAE8E&#10;AABkcnMvZG93bnJldi54bWxQSwUGAAAAAAQABADzAAAAWgUAAAAA&#10;" stroked="f">
                <v:textbox>
                  <w:txbxContent>
                    <w:p w14:paraId="14FB501D" w14:textId="77777777" w:rsidR="000629A8" w:rsidRPr="00A45FD6" w:rsidRDefault="000629A8" w:rsidP="0084036C">
                      <w:pPr>
                        <w:rPr>
                          <w:rFonts w:ascii="Calibri" w:hAnsi="Calibri"/>
                          <w:b/>
                          <w:sz w:val="40"/>
                          <w:szCs w:val="40"/>
                        </w:rPr>
                      </w:pPr>
                      <w:r w:rsidRPr="00A45FD6">
                        <w:rPr>
                          <w:rFonts w:ascii="Calibri" w:hAnsi="Calibri"/>
                          <w:b/>
                          <w:sz w:val="40"/>
                          <w:szCs w:val="40"/>
                        </w:rPr>
                        <w:t>PROTECTIVE BEHAVIOURS</w:t>
                      </w:r>
                    </w:p>
                    <w:p w14:paraId="14FB501E" w14:textId="148D2271" w:rsidR="000629A8" w:rsidRDefault="00B51C27" w:rsidP="0084036C">
                      <w:pPr>
                        <w:rPr>
                          <w:rFonts w:ascii="Calibri" w:hAnsi="Calibri"/>
                          <w:b/>
                          <w:sz w:val="32"/>
                          <w:szCs w:val="32"/>
                        </w:rPr>
                      </w:pPr>
                      <w:r w:rsidRPr="007A50BF">
                        <w:rPr>
                          <w:rFonts w:asciiTheme="minorHAnsi" w:hAnsiTheme="minorHAnsi" w:cstheme="minorHAnsi"/>
                          <w:b/>
                          <w:sz w:val="32"/>
                          <w:szCs w:val="32"/>
                        </w:rPr>
                        <w:t>CN</w:t>
                      </w:r>
                      <w:r w:rsidR="000A7455">
                        <w:rPr>
                          <w:rFonts w:asciiTheme="minorHAnsi" w:hAnsiTheme="minorHAnsi" w:cstheme="minorHAnsi"/>
                          <w:b/>
                          <w:sz w:val="32"/>
                          <w:szCs w:val="32"/>
                        </w:rPr>
                        <w:t>2600</w:t>
                      </w:r>
                      <w:r w:rsidR="00B9574D">
                        <w:rPr>
                          <w:rFonts w:asciiTheme="minorHAnsi" w:hAnsiTheme="minorHAnsi" w:cstheme="minorHAnsi"/>
                          <w:b/>
                          <w:sz w:val="32"/>
                          <w:szCs w:val="32"/>
                        </w:rPr>
                        <w:t>6</w:t>
                      </w:r>
                      <w:r w:rsidR="000629A8">
                        <w:rPr>
                          <w:rFonts w:ascii="Calibri" w:hAnsi="Calibri"/>
                          <w:b/>
                          <w:sz w:val="32"/>
                          <w:szCs w:val="32"/>
                        </w:rPr>
                        <w:t xml:space="preserve"> –</w:t>
                      </w:r>
                      <w:r w:rsidR="004369F9">
                        <w:rPr>
                          <w:rFonts w:ascii="Calibri" w:hAnsi="Calibri"/>
                          <w:b/>
                          <w:sz w:val="32"/>
                          <w:szCs w:val="32"/>
                        </w:rPr>
                        <w:t xml:space="preserve"> </w:t>
                      </w:r>
                      <w:r w:rsidR="000629A8" w:rsidRPr="002C6EF4">
                        <w:rPr>
                          <w:rFonts w:ascii="Calibri" w:hAnsi="Calibri"/>
                          <w:b/>
                          <w:sz w:val="32"/>
                          <w:szCs w:val="32"/>
                        </w:rPr>
                        <w:t xml:space="preserve">Level 1 (Foundation) Training </w:t>
                      </w:r>
                    </w:p>
                    <w:p w14:paraId="673106C9" w14:textId="24ED761B" w:rsidR="00B51C27" w:rsidRPr="002C6EF4" w:rsidRDefault="00D16760" w:rsidP="0084036C">
                      <w:pPr>
                        <w:rPr>
                          <w:rFonts w:ascii="Calibri" w:hAnsi="Calibri"/>
                          <w:b/>
                          <w:sz w:val="32"/>
                          <w:szCs w:val="32"/>
                        </w:rPr>
                      </w:pPr>
                      <w:r>
                        <w:rPr>
                          <w:rFonts w:ascii="Calibri" w:hAnsi="Calibri"/>
                          <w:b/>
                          <w:sz w:val="32"/>
                          <w:szCs w:val="32"/>
                        </w:rPr>
                        <w:t>Online</w:t>
                      </w:r>
                    </w:p>
                    <w:p w14:paraId="0CF97E39" w14:textId="60D97D93" w:rsidR="00E2198E" w:rsidRPr="0091308D" w:rsidRDefault="00B9574D" w:rsidP="0084036C">
                      <w:pPr>
                        <w:rPr>
                          <w:rFonts w:ascii="Calibri" w:hAnsi="Calibri"/>
                          <w:b/>
                          <w:color w:val="76923C" w:themeColor="accent3" w:themeShade="BF"/>
                          <w:sz w:val="32"/>
                          <w:szCs w:val="32"/>
                        </w:rPr>
                      </w:pPr>
                      <w:r>
                        <w:rPr>
                          <w:rFonts w:ascii="Calibri" w:hAnsi="Calibri"/>
                          <w:b/>
                          <w:color w:val="76923C" w:themeColor="accent3" w:themeShade="BF"/>
                          <w:sz w:val="32"/>
                          <w:szCs w:val="32"/>
                        </w:rPr>
                        <w:t>27 January &amp; 3 February 2027</w:t>
                      </w:r>
                      <w:r w:rsidR="0036098F" w:rsidRPr="0091308D">
                        <w:rPr>
                          <w:rFonts w:ascii="Calibri" w:hAnsi="Calibri"/>
                          <w:b/>
                          <w:color w:val="76923C" w:themeColor="accent3" w:themeShade="BF"/>
                          <w:sz w:val="32"/>
                          <w:szCs w:val="32"/>
                        </w:rPr>
                        <w:t>,</w:t>
                      </w:r>
                      <w:r w:rsidR="006842F4" w:rsidRPr="0091308D">
                        <w:rPr>
                          <w:rFonts w:ascii="Calibri" w:hAnsi="Calibri"/>
                          <w:b/>
                          <w:color w:val="76923C" w:themeColor="accent3" w:themeShade="BF"/>
                          <w:sz w:val="32"/>
                          <w:szCs w:val="32"/>
                        </w:rPr>
                        <w:t xml:space="preserve"> </w:t>
                      </w:r>
                      <w:r w:rsidR="00B51C27" w:rsidRPr="0091308D">
                        <w:rPr>
                          <w:rFonts w:ascii="Calibri" w:hAnsi="Calibri"/>
                          <w:b/>
                          <w:color w:val="76923C" w:themeColor="accent3" w:themeShade="BF"/>
                          <w:sz w:val="32"/>
                          <w:szCs w:val="32"/>
                        </w:rPr>
                        <w:t>9.30am – 4.30pm</w:t>
                      </w:r>
                    </w:p>
                    <w:p w14:paraId="14FB501F" w14:textId="2734CAF4" w:rsidR="000629A8" w:rsidRPr="000321EC" w:rsidRDefault="000629A8" w:rsidP="0084036C">
                      <w:pPr>
                        <w:rPr>
                          <w:rFonts w:ascii="Calibri" w:hAnsi="Calibri"/>
                          <w:b/>
                          <w:color w:val="CC00CC"/>
                          <w:sz w:val="32"/>
                          <w:szCs w:val="32"/>
                        </w:rPr>
                      </w:pPr>
                    </w:p>
                  </w:txbxContent>
                </v:textbox>
              </v:shape>
            </w:pict>
          </mc:Fallback>
        </mc:AlternateContent>
      </w:r>
      <w:r>
        <w:rPr>
          <w:rFonts w:ascii="Arial Rounded MT Bold" w:hAnsi="Arial Rounded MT Bold"/>
          <w:noProof/>
          <w:color w:val="7030A0"/>
          <w:sz w:val="96"/>
          <w:szCs w:val="96"/>
        </w:rPr>
        <mc:AlternateContent>
          <mc:Choice Requires="wps">
            <w:drawing>
              <wp:anchor distT="0" distB="0" distL="114300" distR="114300" simplePos="0" relativeHeight="251656192" behindDoc="0" locked="0" layoutInCell="1" allowOverlap="1" wp14:anchorId="14FB5013" wp14:editId="0B538F18">
                <wp:simplePos x="0" y="0"/>
                <wp:positionH relativeFrom="column">
                  <wp:posOffset>2021205</wp:posOffset>
                </wp:positionH>
                <wp:positionV relativeFrom="paragraph">
                  <wp:posOffset>104775</wp:posOffset>
                </wp:positionV>
                <wp:extent cx="251460" cy="237490"/>
                <wp:effectExtent l="0" t="0" r="0" b="0"/>
                <wp:wrapNone/>
                <wp:docPr id="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B5020" w14:textId="77777777" w:rsidR="000629A8" w:rsidRDefault="000629A8"/>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4FB5013" id="Text Box 53" o:spid="_x0000_s1027" type="#_x0000_t202" style="position:absolute;left:0;text-align:left;margin-left:159.15pt;margin-top:8.25pt;width:19.8pt;height:18.7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kME3wEAAKUDAAAOAAAAZHJzL2Uyb0RvYy54bWysU9tu2zAMfR+wfxD0vjj23HY14hRdiwwD&#10;ugvQ7QNkWbaF2aJAKbGzrx8lO2m2vQ17EURSPjyHPN7cTUPPDgqdBlPydLXmTBkJtTZtyb9/2715&#10;x5nzwtSiB6NKflSO321fv9qMtlAZdNDXChmBGFeMtuSd97ZIEic7NQi3AqsMFRvAQXgKsU1qFCOh&#10;D32SrdfXyQhYWwSpnKPs41zk24jfNEr6L03jlGd9yYmbjyfGswpnst2IokVhOy0XGuIfWAxCG2p6&#10;hnoUXrA96r+gBi0RHDR+JWFIoGm0VFEDqUnXf6h57oRVUQsNx9nzmNz/g5WfD8/2KzI/vYeJFhhF&#10;OPsE8odjBh46YVp1jwhjp0RNjdMwsmS0rlg+DaN2hQsg1fgJalqy2HuIQFODQ5gK6WSETgs4noeu&#10;Js8kJbOrNL+miqRS9vYmv41LSURx+tii8x8UDCxcSo600wguDk/OBzKiOD0JvQzsdN/HvfbmtwQ9&#10;DJlIPvCdmfupmpiuF2VBSwX1kdQgzG4hd9OlA/zJ2UhOKbkhK3PWfzQ0j9s0z4OxYpBf3WQU4GWl&#10;uqwIIwmo5J6z+frgZzPuLeq2oz6nDdzTDHc66nvhtJAnL0TZi2+D2S7j+Orl79r+AgAA//8DAFBL&#10;AwQUAAYACAAAACEAiqFznt0AAAAJAQAADwAAAGRycy9kb3ducmV2LnhtbEyP0U6DQBBF3038h82Y&#10;+GYXilRAlsZUfbbWfsAWpizCzhJ226Jf7/ikj5N7cu+Zcj3bQZxx8p0jBfEiAoFUu6ajVsH+4/Uu&#10;A+GDpkYPjlDBF3pYV9dXpS4ad6F3PO9CK7iEfKEVmBDGQkpfG7TaL9yIxNnRTVYHPqdWNpO+cLkd&#10;5DKKVtLqjnjB6BE3But+d7IKssi+9X2+3Hp7/x2nZvPsXsZPpW5v5qdHEAHn8AfDrz6rQ8VOB3ei&#10;xotBQRJnCaMcrFIQDCTpQw7ioCBNcpBVKf9/UP0AAAD//wMAUEsBAi0AFAAGAAgAAAAhALaDOJL+&#10;AAAA4QEAABMAAAAAAAAAAAAAAAAAAAAAAFtDb250ZW50X1R5cGVzXS54bWxQSwECLQAUAAYACAAA&#10;ACEAOP0h/9YAAACUAQAACwAAAAAAAAAAAAAAAAAvAQAAX3JlbHMvLnJlbHNQSwECLQAUAAYACAAA&#10;ACEAnVZDBN8BAAClAwAADgAAAAAAAAAAAAAAAAAuAgAAZHJzL2Uyb0RvYy54bWxQSwECLQAUAAYA&#10;CAAAACEAiqFznt0AAAAJAQAADwAAAAAAAAAAAAAAAAA5BAAAZHJzL2Rvd25yZXYueG1sUEsFBgAA&#10;AAAEAAQA8wAAAEMFAAAAAA==&#10;" filled="f" stroked="f">
                <v:textbox style="mso-fit-shape-to-text:t">
                  <w:txbxContent>
                    <w:p w14:paraId="14FB5020" w14:textId="77777777" w:rsidR="000629A8" w:rsidRDefault="000629A8"/>
                  </w:txbxContent>
                </v:textbox>
              </v:shape>
            </w:pict>
          </mc:Fallback>
        </mc:AlternateContent>
      </w:r>
      <w:r w:rsidR="003B2612">
        <w:rPr>
          <w:noProof/>
        </w:rPr>
        <w:drawing>
          <wp:inline distT="0" distB="0" distL="0" distR="0" wp14:anchorId="6B1C8B3D" wp14:editId="0062215A">
            <wp:extent cx="1533525" cy="1409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33525" cy="1409700"/>
                    </a:xfrm>
                    <a:prstGeom prst="rect">
                      <a:avLst/>
                    </a:prstGeom>
                    <a:noFill/>
                    <a:ln>
                      <a:noFill/>
                    </a:ln>
                  </pic:spPr>
                </pic:pic>
              </a:graphicData>
            </a:graphic>
          </wp:inline>
        </w:drawing>
      </w:r>
    </w:p>
    <w:p w14:paraId="028F3A51" w14:textId="77777777" w:rsidR="00967620" w:rsidRPr="004821B3" w:rsidRDefault="00967620" w:rsidP="00F115EE">
      <w:pPr>
        <w:jc w:val="right"/>
        <w:rPr>
          <w:color w:val="7030A0"/>
        </w:rPr>
      </w:pPr>
    </w:p>
    <w:tbl>
      <w:tblPr>
        <w:tblW w:w="9360" w:type="dxa"/>
        <w:tblInd w:w="-509" w:type="dxa"/>
        <w:tblLook w:val="01E0" w:firstRow="1" w:lastRow="1" w:firstColumn="1" w:lastColumn="1" w:noHBand="0" w:noVBand="0"/>
      </w:tblPr>
      <w:tblGrid>
        <w:gridCol w:w="9360"/>
      </w:tblGrid>
      <w:tr w:rsidR="00870A5B" w:rsidRPr="006F22D4" w14:paraId="14FB4F70" w14:textId="77777777" w:rsidTr="00870A5B">
        <w:tc>
          <w:tcPr>
            <w:tcW w:w="9360" w:type="dxa"/>
          </w:tcPr>
          <w:p w14:paraId="5FC58FF4" w14:textId="77777777" w:rsidR="0013089D" w:rsidRDefault="0013089D" w:rsidP="004821B3">
            <w:pPr>
              <w:jc w:val="both"/>
              <w:rPr>
                <w:rFonts w:ascii="Calibri" w:hAnsi="Calibri" w:cs="Arial"/>
                <w:b/>
                <w:sz w:val="24"/>
                <w:szCs w:val="24"/>
              </w:rPr>
            </w:pPr>
          </w:p>
          <w:p w14:paraId="14FB4F6D" w14:textId="07F46F3C" w:rsidR="00991870" w:rsidRDefault="00DA15FD" w:rsidP="004821B3">
            <w:pPr>
              <w:jc w:val="both"/>
              <w:rPr>
                <w:rFonts w:ascii="Calibri" w:hAnsi="Calibri" w:cs="Arial"/>
                <w:b/>
                <w:sz w:val="24"/>
                <w:szCs w:val="24"/>
              </w:rPr>
            </w:pPr>
            <w:r w:rsidRPr="006F22D4">
              <w:rPr>
                <w:rFonts w:ascii="Calibri" w:hAnsi="Calibri" w:cs="Arial"/>
                <w:b/>
                <w:sz w:val="24"/>
                <w:szCs w:val="24"/>
              </w:rPr>
              <w:t>This is a</w:t>
            </w:r>
            <w:r w:rsidR="00D16760">
              <w:rPr>
                <w:rFonts w:ascii="Calibri" w:hAnsi="Calibri" w:cs="Arial"/>
                <w:b/>
                <w:sz w:val="24"/>
                <w:szCs w:val="24"/>
              </w:rPr>
              <w:t>n online</w:t>
            </w:r>
            <w:r w:rsidR="00087692" w:rsidRPr="006F22D4">
              <w:rPr>
                <w:rFonts w:ascii="Calibri" w:hAnsi="Calibri" w:cs="Arial"/>
                <w:b/>
                <w:sz w:val="24"/>
                <w:szCs w:val="24"/>
              </w:rPr>
              <w:t xml:space="preserve"> </w:t>
            </w:r>
            <w:r w:rsidR="0084036C" w:rsidRPr="006F22D4">
              <w:rPr>
                <w:rFonts w:ascii="Calibri" w:hAnsi="Calibri" w:cs="Arial"/>
                <w:b/>
                <w:sz w:val="24"/>
                <w:szCs w:val="24"/>
              </w:rPr>
              <w:t>Level 1 (Foundation)</w:t>
            </w:r>
            <w:r w:rsidR="0036098F">
              <w:rPr>
                <w:rFonts w:ascii="Calibri" w:hAnsi="Calibri" w:cs="Arial"/>
                <w:b/>
                <w:sz w:val="24"/>
                <w:szCs w:val="24"/>
              </w:rPr>
              <w:t xml:space="preserve"> 2-Day </w:t>
            </w:r>
            <w:r w:rsidRPr="006F22D4">
              <w:rPr>
                <w:rFonts w:ascii="Calibri" w:hAnsi="Calibri" w:cs="Arial"/>
                <w:b/>
                <w:sz w:val="24"/>
                <w:szCs w:val="24"/>
              </w:rPr>
              <w:t>course</w:t>
            </w:r>
            <w:r w:rsidR="00087692" w:rsidRPr="006F22D4">
              <w:rPr>
                <w:rFonts w:ascii="Calibri" w:hAnsi="Calibri" w:cs="Arial"/>
                <w:b/>
                <w:sz w:val="24"/>
                <w:szCs w:val="24"/>
              </w:rPr>
              <w:t xml:space="preserve"> provided by Families Feeling Safe</w:t>
            </w:r>
            <w:r w:rsidR="0084036C" w:rsidRPr="006F22D4">
              <w:rPr>
                <w:rFonts w:ascii="Calibri" w:hAnsi="Calibri" w:cs="Arial"/>
                <w:b/>
                <w:sz w:val="24"/>
                <w:szCs w:val="24"/>
              </w:rPr>
              <w:t xml:space="preserve"> Protective Behaviours Service</w:t>
            </w:r>
            <w:r w:rsidRPr="006F22D4">
              <w:rPr>
                <w:rFonts w:ascii="Calibri" w:hAnsi="Calibri" w:cs="Arial"/>
                <w:b/>
                <w:sz w:val="24"/>
                <w:szCs w:val="24"/>
              </w:rPr>
              <w:t>s</w:t>
            </w:r>
            <w:r w:rsidR="00280F66" w:rsidRPr="006F22D4">
              <w:rPr>
                <w:rFonts w:ascii="Calibri" w:hAnsi="Calibri" w:cs="Arial"/>
                <w:b/>
                <w:sz w:val="24"/>
                <w:szCs w:val="24"/>
              </w:rPr>
              <w:t xml:space="preserve"> </w:t>
            </w:r>
            <w:r w:rsidR="00280F66" w:rsidRPr="00AF25C6">
              <w:rPr>
                <w:rFonts w:ascii="Calibri" w:hAnsi="Calibri" w:cs="Arial"/>
                <w:b/>
                <w:sz w:val="24"/>
                <w:szCs w:val="24"/>
              </w:rPr>
              <w:t>on</w:t>
            </w:r>
            <w:r w:rsidR="0084036C" w:rsidRPr="00AF25C6">
              <w:rPr>
                <w:rFonts w:ascii="Calibri" w:hAnsi="Calibri" w:cs="Arial"/>
                <w:b/>
                <w:sz w:val="24"/>
                <w:szCs w:val="24"/>
              </w:rPr>
              <w:t xml:space="preserve"> </w:t>
            </w:r>
            <w:r w:rsidR="00892FC6">
              <w:rPr>
                <w:rFonts w:ascii="Calibri" w:hAnsi="Calibri" w:cs="Arial"/>
                <w:b/>
                <w:sz w:val="24"/>
                <w:szCs w:val="24"/>
              </w:rPr>
              <w:t xml:space="preserve">Wednesdays </w:t>
            </w:r>
            <w:r w:rsidR="00B9574D">
              <w:rPr>
                <w:rFonts w:ascii="Calibri" w:hAnsi="Calibri" w:cs="Arial"/>
                <w:b/>
                <w:sz w:val="24"/>
                <w:szCs w:val="24"/>
              </w:rPr>
              <w:t>27th January and 3rd February 2027</w:t>
            </w:r>
            <w:r w:rsidR="00267665">
              <w:rPr>
                <w:rFonts w:ascii="Calibri" w:hAnsi="Calibri" w:cs="Arial"/>
                <w:b/>
                <w:sz w:val="24"/>
                <w:szCs w:val="24"/>
              </w:rPr>
              <w:t xml:space="preserve">, </w:t>
            </w:r>
            <w:r w:rsidR="002C64EA">
              <w:rPr>
                <w:rFonts w:ascii="Calibri" w:hAnsi="Calibri" w:cs="Arial"/>
                <w:b/>
                <w:sz w:val="24"/>
                <w:szCs w:val="24"/>
              </w:rPr>
              <w:t xml:space="preserve">9.30am – </w:t>
            </w:r>
            <w:r w:rsidR="00B51C27">
              <w:rPr>
                <w:rFonts w:ascii="Calibri" w:hAnsi="Calibri" w:cs="Arial"/>
                <w:b/>
                <w:sz w:val="24"/>
                <w:szCs w:val="24"/>
              </w:rPr>
              <w:t>4</w:t>
            </w:r>
            <w:r w:rsidR="002C64EA">
              <w:rPr>
                <w:rFonts w:ascii="Calibri" w:hAnsi="Calibri" w:cs="Arial"/>
                <w:b/>
                <w:sz w:val="24"/>
                <w:szCs w:val="24"/>
              </w:rPr>
              <w:t>.30pm</w:t>
            </w:r>
            <w:r w:rsidR="004F24C8">
              <w:rPr>
                <w:rFonts w:ascii="Calibri" w:hAnsi="Calibri" w:cs="Arial"/>
                <w:b/>
                <w:sz w:val="24"/>
                <w:szCs w:val="24"/>
              </w:rPr>
              <w:t xml:space="preserve">. </w:t>
            </w:r>
            <w:r w:rsidR="008C4307" w:rsidRPr="00AF25C6">
              <w:rPr>
                <w:rFonts w:ascii="Calibri" w:hAnsi="Calibri" w:cs="Arial"/>
                <w:b/>
                <w:sz w:val="24"/>
                <w:szCs w:val="24"/>
              </w:rPr>
              <w:t xml:space="preserve">The cost for </w:t>
            </w:r>
            <w:r w:rsidR="00BB62E6">
              <w:rPr>
                <w:rFonts w:ascii="Calibri" w:hAnsi="Calibri" w:cs="Arial"/>
                <w:b/>
                <w:sz w:val="24"/>
                <w:szCs w:val="24"/>
              </w:rPr>
              <w:t xml:space="preserve">the </w:t>
            </w:r>
            <w:r w:rsidR="00B51C27">
              <w:rPr>
                <w:rFonts w:ascii="Calibri" w:hAnsi="Calibri" w:cs="Arial"/>
                <w:b/>
                <w:sz w:val="24"/>
                <w:szCs w:val="24"/>
              </w:rPr>
              <w:t>2 Day</w:t>
            </w:r>
            <w:r w:rsidR="008C4307" w:rsidRPr="00AF25C6">
              <w:rPr>
                <w:rFonts w:ascii="Calibri" w:hAnsi="Calibri" w:cs="Arial"/>
                <w:b/>
                <w:sz w:val="24"/>
                <w:szCs w:val="24"/>
              </w:rPr>
              <w:t xml:space="preserve"> course is £</w:t>
            </w:r>
            <w:r w:rsidR="00741CDD">
              <w:rPr>
                <w:rFonts w:ascii="Calibri" w:hAnsi="Calibri" w:cs="Arial"/>
                <w:b/>
                <w:sz w:val="24"/>
                <w:szCs w:val="24"/>
              </w:rPr>
              <w:t>2</w:t>
            </w:r>
            <w:r w:rsidR="000A7455">
              <w:rPr>
                <w:rFonts w:ascii="Calibri" w:hAnsi="Calibri" w:cs="Arial"/>
                <w:b/>
                <w:sz w:val="24"/>
                <w:szCs w:val="24"/>
              </w:rPr>
              <w:t>75</w:t>
            </w:r>
            <w:r w:rsidR="008C4307" w:rsidRPr="00AF25C6">
              <w:rPr>
                <w:rFonts w:ascii="Calibri" w:hAnsi="Calibri" w:cs="Arial"/>
                <w:b/>
                <w:sz w:val="24"/>
                <w:szCs w:val="24"/>
              </w:rPr>
              <w:t>.00</w:t>
            </w:r>
            <w:r w:rsidR="00A02442" w:rsidRPr="00AF25C6">
              <w:rPr>
                <w:rFonts w:ascii="Calibri" w:hAnsi="Calibri" w:cs="Arial"/>
                <w:b/>
                <w:sz w:val="24"/>
                <w:szCs w:val="24"/>
              </w:rPr>
              <w:t xml:space="preserve"> </w:t>
            </w:r>
            <w:r w:rsidR="008C4307" w:rsidRPr="00AF25C6">
              <w:rPr>
                <w:rFonts w:ascii="Calibri" w:hAnsi="Calibri" w:cs="Arial"/>
                <w:b/>
                <w:sz w:val="24"/>
                <w:szCs w:val="24"/>
              </w:rPr>
              <w:t>+</w:t>
            </w:r>
            <w:r w:rsidR="00A02442" w:rsidRPr="00AF25C6">
              <w:rPr>
                <w:rFonts w:ascii="Calibri" w:hAnsi="Calibri" w:cs="Arial"/>
                <w:b/>
                <w:sz w:val="24"/>
                <w:szCs w:val="24"/>
              </w:rPr>
              <w:t xml:space="preserve"> </w:t>
            </w:r>
            <w:r w:rsidR="008C4307" w:rsidRPr="00AF25C6">
              <w:rPr>
                <w:rFonts w:ascii="Calibri" w:hAnsi="Calibri" w:cs="Arial"/>
                <w:b/>
                <w:sz w:val="24"/>
                <w:szCs w:val="24"/>
              </w:rPr>
              <w:t>VAT</w:t>
            </w:r>
            <w:r w:rsidR="002C6EF4" w:rsidRPr="00AF25C6">
              <w:rPr>
                <w:rFonts w:ascii="Calibri" w:hAnsi="Calibri" w:cs="Arial"/>
                <w:b/>
                <w:sz w:val="24"/>
                <w:szCs w:val="24"/>
              </w:rPr>
              <w:t xml:space="preserve"> </w:t>
            </w:r>
            <w:r w:rsidR="00267665">
              <w:rPr>
                <w:rFonts w:ascii="Calibri" w:hAnsi="Calibri" w:cs="Arial"/>
                <w:b/>
                <w:sz w:val="24"/>
                <w:szCs w:val="24"/>
              </w:rPr>
              <w:t>(</w:t>
            </w:r>
            <w:r w:rsidR="00741CDD" w:rsidRPr="00741CDD">
              <w:rPr>
                <w:rFonts w:ascii="Calibri" w:hAnsi="Calibri" w:cs="Arial"/>
                <w:b/>
                <w:sz w:val="24"/>
                <w:szCs w:val="24"/>
              </w:rPr>
              <w:t>£</w:t>
            </w:r>
            <w:r w:rsidR="000A7455">
              <w:rPr>
                <w:rFonts w:ascii="Calibri" w:hAnsi="Calibri" w:cs="Arial"/>
                <w:b/>
                <w:sz w:val="24"/>
                <w:szCs w:val="24"/>
              </w:rPr>
              <w:t>330</w:t>
            </w:r>
            <w:r w:rsidR="002C6EF4" w:rsidRPr="00AF25C6">
              <w:rPr>
                <w:rFonts w:ascii="Calibri" w:hAnsi="Calibri" w:cs="Arial"/>
                <w:b/>
                <w:sz w:val="24"/>
                <w:szCs w:val="24"/>
              </w:rPr>
              <w:t>)</w:t>
            </w:r>
            <w:r w:rsidR="00790462">
              <w:rPr>
                <w:rFonts w:ascii="Calibri" w:hAnsi="Calibri" w:cs="Arial"/>
                <w:b/>
                <w:sz w:val="24"/>
                <w:szCs w:val="24"/>
              </w:rPr>
              <w:t xml:space="preserve">. The course fee </w:t>
            </w:r>
            <w:r w:rsidR="00D67727">
              <w:rPr>
                <w:rFonts w:ascii="Calibri" w:hAnsi="Calibri" w:cs="Arial"/>
                <w:b/>
                <w:sz w:val="24"/>
                <w:szCs w:val="24"/>
              </w:rPr>
              <w:t xml:space="preserve">includes all course materials, </w:t>
            </w:r>
            <w:r w:rsidR="00B51C27">
              <w:rPr>
                <w:rFonts w:ascii="Calibri" w:hAnsi="Calibri" w:cs="Arial"/>
                <w:b/>
                <w:sz w:val="24"/>
                <w:szCs w:val="24"/>
              </w:rPr>
              <w:t>a</w:t>
            </w:r>
            <w:r w:rsidR="00D67727">
              <w:rPr>
                <w:rFonts w:ascii="Calibri" w:hAnsi="Calibri" w:cs="Arial"/>
                <w:b/>
                <w:sz w:val="24"/>
                <w:szCs w:val="24"/>
              </w:rPr>
              <w:t xml:space="preserve"> Level 1 book </w:t>
            </w:r>
            <w:r w:rsidR="00B51C27">
              <w:rPr>
                <w:rFonts w:ascii="Calibri" w:hAnsi="Calibri" w:cs="Arial"/>
                <w:b/>
                <w:sz w:val="24"/>
                <w:szCs w:val="24"/>
              </w:rPr>
              <w:t xml:space="preserve">and </w:t>
            </w:r>
            <w:r w:rsidR="00D67727">
              <w:rPr>
                <w:rFonts w:ascii="Calibri" w:hAnsi="Calibri" w:cs="Arial"/>
                <w:b/>
                <w:sz w:val="24"/>
                <w:szCs w:val="24"/>
              </w:rPr>
              <w:t>certificate</w:t>
            </w:r>
            <w:r w:rsidR="00123EE7">
              <w:rPr>
                <w:rFonts w:ascii="Calibri" w:hAnsi="Calibri" w:cs="Arial"/>
                <w:b/>
                <w:sz w:val="24"/>
                <w:szCs w:val="24"/>
              </w:rPr>
              <w:t xml:space="preserve">. </w:t>
            </w:r>
            <w:r w:rsidR="00B51C27">
              <w:rPr>
                <w:rFonts w:ascii="Calibri" w:hAnsi="Calibri" w:cs="Arial"/>
                <w:b/>
                <w:sz w:val="24"/>
                <w:szCs w:val="24"/>
              </w:rPr>
              <w:t>This is an open access course for anyone wishing to learn about Protective Behaviours</w:t>
            </w:r>
            <w:r w:rsidR="00BB62E6">
              <w:rPr>
                <w:rFonts w:ascii="Calibri" w:hAnsi="Calibri" w:cs="Arial"/>
                <w:b/>
                <w:sz w:val="24"/>
                <w:szCs w:val="24"/>
              </w:rPr>
              <w:t>.</w:t>
            </w:r>
          </w:p>
          <w:p w14:paraId="0BB1B489" w14:textId="77777777" w:rsidR="00B51C27" w:rsidRDefault="00B51C27" w:rsidP="00B51C27">
            <w:pPr>
              <w:jc w:val="both"/>
              <w:rPr>
                <w:rFonts w:ascii="Calibri" w:hAnsi="Calibri" w:cs="Arial"/>
                <w:bCs/>
                <w:sz w:val="24"/>
                <w:szCs w:val="24"/>
              </w:rPr>
            </w:pPr>
          </w:p>
          <w:p w14:paraId="71AD7A48" w14:textId="28C0E8DA" w:rsidR="00B51C27" w:rsidRPr="00B51C27" w:rsidRDefault="00B51C27" w:rsidP="00B51C27">
            <w:pPr>
              <w:jc w:val="both"/>
              <w:rPr>
                <w:rFonts w:ascii="Calibri" w:hAnsi="Calibri" w:cs="Arial"/>
                <w:bCs/>
                <w:sz w:val="24"/>
                <w:szCs w:val="24"/>
              </w:rPr>
            </w:pPr>
            <w:r w:rsidRPr="00B51C27">
              <w:rPr>
                <w:rFonts w:ascii="Calibri" w:hAnsi="Calibri" w:cs="Arial"/>
                <w:bCs/>
                <w:sz w:val="24"/>
                <w:szCs w:val="24"/>
              </w:rPr>
              <w:t>Day 1: To explore the content of The Protective Behaviours Process</w:t>
            </w:r>
          </w:p>
          <w:p w14:paraId="46C3B353" w14:textId="6102E5B9" w:rsidR="00B51C27" w:rsidRDefault="00B51C27" w:rsidP="00B51C27">
            <w:pPr>
              <w:jc w:val="both"/>
              <w:rPr>
                <w:rFonts w:ascii="Calibri" w:hAnsi="Calibri" w:cs="Arial"/>
                <w:bCs/>
                <w:sz w:val="24"/>
                <w:szCs w:val="24"/>
              </w:rPr>
            </w:pPr>
            <w:r w:rsidRPr="00B51C27">
              <w:rPr>
                <w:rFonts w:ascii="Calibri" w:hAnsi="Calibri" w:cs="Arial"/>
                <w:bCs/>
                <w:sz w:val="24"/>
                <w:szCs w:val="24"/>
              </w:rPr>
              <w:t>Day 2: To explore the application of The Protective Behaviours Process</w:t>
            </w:r>
          </w:p>
          <w:p w14:paraId="4733C95E" w14:textId="77777777" w:rsidR="00B51C27" w:rsidRPr="00B51C27" w:rsidRDefault="00B51C27" w:rsidP="00B51C27">
            <w:pPr>
              <w:jc w:val="both"/>
              <w:rPr>
                <w:rFonts w:ascii="Calibri" w:hAnsi="Calibri" w:cs="Arial"/>
                <w:bCs/>
                <w:sz w:val="24"/>
                <w:szCs w:val="24"/>
              </w:rPr>
            </w:pPr>
          </w:p>
          <w:p w14:paraId="14FB4F6F" w14:textId="54652184" w:rsidR="00BE6B13" w:rsidRPr="006F22D4" w:rsidRDefault="00BE6B13" w:rsidP="006F22D4">
            <w:pPr>
              <w:jc w:val="both"/>
              <w:rPr>
                <w:rFonts w:ascii="Calibri" w:hAnsi="Calibri" w:cs="Arial"/>
                <w:sz w:val="24"/>
                <w:szCs w:val="24"/>
              </w:rPr>
            </w:pPr>
            <w:r w:rsidRPr="00AF25C6">
              <w:rPr>
                <w:rFonts w:ascii="Calibri" w:hAnsi="Calibri" w:cs="Arial"/>
                <w:sz w:val="24"/>
                <w:szCs w:val="24"/>
              </w:rPr>
              <w:t>Families Feeling Safe, Protective Behaviours Service</w:t>
            </w:r>
            <w:r w:rsidR="002D3BDD" w:rsidRPr="00AF25C6">
              <w:rPr>
                <w:rFonts w:ascii="Calibri" w:hAnsi="Calibri" w:cs="Arial"/>
                <w:sz w:val="24"/>
                <w:szCs w:val="24"/>
              </w:rPr>
              <w:t>s</w:t>
            </w:r>
            <w:r w:rsidRPr="00AF25C6">
              <w:rPr>
                <w:rFonts w:ascii="Calibri" w:hAnsi="Calibri" w:cs="Arial"/>
                <w:sz w:val="24"/>
                <w:szCs w:val="24"/>
              </w:rPr>
              <w:t xml:space="preserve"> provide Protective Behaviours</w:t>
            </w:r>
            <w:r w:rsidR="00971A38" w:rsidRPr="00AF25C6">
              <w:rPr>
                <w:rFonts w:ascii="Calibri" w:hAnsi="Calibri" w:cs="Arial"/>
                <w:sz w:val="24"/>
                <w:szCs w:val="24"/>
              </w:rPr>
              <w:t xml:space="preserve"> (PBs)</w:t>
            </w:r>
            <w:r w:rsidRPr="00AF25C6">
              <w:rPr>
                <w:rFonts w:ascii="Calibri" w:hAnsi="Calibri" w:cs="Arial"/>
                <w:sz w:val="24"/>
                <w:szCs w:val="24"/>
              </w:rPr>
              <w:t xml:space="preserve"> training </w:t>
            </w:r>
            <w:r w:rsidR="00795072" w:rsidRPr="00AF25C6">
              <w:rPr>
                <w:rFonts w:ascii="Calibri" w:hAnsi="Calibri" w:cs="Arial"/>
                <w:sz w:val="24"/>
                <w:szCs w:val="24"/>
              </w:rPr>
              <w:t xml:space="preserve">courses, PBs programmes </w:t>
            </w:r>
            <w:r w:rsidR="00123EE7">
              <w:rPr>
                <w:rFonts w:ascii="Calibri" w:hAnsi="Calibri" w:cs="Arial"/>
                <w:sz w:val="24"/>
                <w:szCs w:val="24"/>
              </w:rPr>
              <w:t>and workshops for professionals and families. We</w:t>
            </w:r>
            <w:r w:rsidR="00E96799" w:rsidRPr="00AF25C6">
              <w:rPr>
                <w:rFonts w:ascii="Calibri" w:hAnsi="Calibri" w:cs="Arial"/>
                <w:sz w:val="24"/>
                <w:szCs w:val="24"/>
              </w:rPr>
              <w:t xml:space="preserve"> </w:t>
            </w:r>
            <w:r w:rsidRPr="00AF25C6">
              <w:rPr>
                <w:rFonts w:ascii="Calibri" w:hAnsi="Calibri" w:cs="Arial"/>
                <w:sz w:val="24"/>
                <w:szCs w:val="24"/>
              </w:rPr>
              <w:t xml:space="preserve">work in </w:t>
            </w:r>
            <w:r w:rsidR="00870A5B" w:rsidRPr="00AF25C6">
              <w:rPr>
                <w:rFonts w:ascii="Calibri" w:hAnsi="Calibri" w:cs="Arial"/>
                <w:sz w:val="24"/>
                <w:szCs w:val="24"/>
              </w:rPr>
              <w:t xml:space="preserve">partnership </w:t>
            </w:r>
            <w:r w:rsidR="007F1681">
              <w:rPr>
                <w:rFonts w:ascii="Calibri" w:hAnsi="Calibri" w:cs="Arial"/>
                <w:sz w:val="24"/>
                <w:szCs w:val="24"/>
              </w:rPr>
              <w:t xml:space="preserve">with a range of organisations to </w:t>
            </w:r>
            <w:r w:rsidR="00971A38" w:rsidRPr="00AF25C6">
              <w:rPr>
                <w:rFonts w:ascii="Calibri" w:hAnsi="Calibri" w:cs="Arial"/>
                <w:sz w:val="24"/>
                <w:szCs w:val="24"/>
              </w:rPr>
              <w:t>build capacity</w:t>
            </w:r>
            <w:r w:rsidR="00971A38" w:rsidRPr="006F22D4">
              <w:rPr>
                <w:rFonts w:ascii="Calibri" w:hAnsi="Calibri" w:cs="Arial"/>
                <w:sz w:val="24"/>
                <w:szCs w:val="24"/>
              </w:rPr>
              <w:t xml:space="preserve"> and </w:t>
            </w:r>
            <w:r w:rsidR="00783B01" w:rsidRPr="006F22D4">
              <w:rPr>
                <w:rFonts w:ascii="Calibri" w:hAnsi="Calibri" w:cs="Arial"/>
                <w:sz w:val="24"/>
                <w:szCs w:val="24"/>
              </w:rPr>
              <w:t xml:space="preserve">the </w:t>
            </w:r>
            <w:r w:rsidR="00971A38" w:rsidRPr="006F22D4">
              <w:rPr>
                <w:rFonts w:ascii="Calibri" w:hAnsi="Calibri" w:cs="Arial"/>
                <w:sz w:val="24"/>
                <w:szCs w:val="24"/>
              </w:rPr>
              <w:t xml:space="preserve">sustainability of Protective Behaviours practice. </w:t>
            </w:r>
            <w:r w:rsidR="00783B01" w:rsidRPr="006F22D4">
              <w:rPr>
                <w:rFonts w:ascii="Calibri" w:hAnsi="Calibri" w:cs="Arial"/>
                <w:sz w:val="24"/>
                <w:szCs w:val="24"/>
              </w:rPr>
              <w:t xml:space="preserve">As an early intervention approach, </w:t>
            </w:r>
            <w:r w:rsidR="00971A38" w:rsidRPr="006F22D4">
              <w:rPr>
                <w:rFonts w:ascii="Calibri" w:hAnsi="Calibri" w:cs="Arial"/>
                <w:sz w:val="24"/>
                <w:szCs w:val="24"/>
              </w:rPr>
              <w:t>P</w:t>
            </w:r>
            <w:r w:rsidR="00783B01" w:rsidRPr="006F22D4">
              <w:rPr>
                <w:rFonts w:ascii="Calibri" w:hAnsi="Calibri" w:cs="Arial"/>
                <w:sz w:val="24"/>
                <w:szCs w:val="24"/>
              </w:rPr>
              <w:t xml:space="preserve">rotective </w:t>
            </w:r>
            <w:r w:rsidR="00971A38" w:rsidRPr="006F22D4">
              <w:rPr>
                <w:rFonts w:ascii="Calibri" w:hAnsi="Calibri" w:cs="Arial"/>
                <w:sz w:val="24"/>
                <w:szCs w:val="24"/>
              </w:rPr>
              <w:t>B</w:t>
            </w:r>
            <w:r w:rsidR="00783B01" w:rsidRPr="006F22D4">
              <w:rPr>
                <w:rFonts w:ascii="Calibri" w:hAnsi="Calibri" w:cs="Arial"/>
                <w:sz w:val="24"/>
                <w:szCs w:val="24"/>
              </w:rPr>
              <w:t>ehaviour</w:t>
            </w:r>
            <w:r w:rsidR="00971A38" w:rsidRPr="006F22D4">
              <w:rPr>
                <w:rFonts w:ascii="Calibri" w:hAnsi="Calibri" w:cs="Arial"/>
                <w:sz w:val="24"/>
                <w:szCs w:val="24"/>
              </w:rPr>
              <w:t xml:space="preserve">s can </w:t>
            </w:r>
            <w:r w:rsidRPr="006F22D4">
              <w:rPr>
                <w:rFonts w:ascii="Calibri" w:hAnsi="Calibri" w:cs="Arial"/>
                <w:sz w:val="24"/>
                <w:szCs w:val="24"/>
              </w:rPr>
              <w:t>improve the</w:t>
            </w:r>
            <w:r w:rsidR="00087692" w:rsidRPr="006F22D4">
              <w:rPr>
                <w:rFonts w:ascii="Calibri" w:hAnsi="Calibri" w:cs="Arial"/>
                <w:sz w:val="24"/>
                <w:szCs w:val="24"/>
              </w:rPr>
              <w:t xml:space="preserve"> emotional wellbeing of children,</w:t>
            </w:r>
            <w:r w:rsidRPr="006F22D4">
              <w:rPr>
                <w:rFonts w:ascii="Calibri" w:hAnsi="Calibri" w:cs="Arial"/>
                <w:sz w:val="24"/>
                <w:szCs w:val="24"/>
              </w:rPr>
              <w:t xml:space="preserve"> families</w:t>
            </w:r>
            <w:r w:rsidR="00087692" w:rsidRPr="006F22D4">
              <w:rPr>
                <w:rFonts w:ascii="Calibri" w:hAnsi="Calibri" w:cs="Arial"/>
                <w:sz w:val="24"/>
                <w:szCs w:val="24"/>
              </w:rPr>
              <w:t xml:space="preserve"> and individuals</w:t>
            </w:r>
            <w:r w:rsidRPr="006F22D4">
              <w:rPr>
                <w:rFonts w:ascii="Calibri" w:hAnsi="Calibri" w:cs="Arial"/>
                <w:sz w:val="24"/>
                <w:szCs w:val="24"/>
              </w:rPr>
              <w:t xml:space="preserve"> </w:t>
            </w:r>
            <w:r w:rsidR="00087692" w:rsidRPr="006F22D4">
              <w:rPr>
                <w:rFonts w:ascii="Calibri" w:hAnsi="Calibri" w:cs="Arial"/>
                <w:sz w:val="24"/>
                <w:szCs w:val="24"/>
              </w:rPr>
              <w:t xml:space="preserve">of all ages </w:t>
            </w:r>
            <w:r w:rsidR="00783B01" w:rsidRPr="006F22D4">
              <w:rPr>
                <w:rFonts w:ascii="Calibri" w:hAnsi="Calibri" w:cs="Arial"/>
                <w:sz w:val="24"/>
                <w:szCs w:val="24"/>
              </w:rPr>
              <w:t>and</w:t>
            </w:r>
            <w:r w:rsidRPr="006F22D4">
              <w:rPr>
                <w:rFonts w:ascii="Calibri" w:hAnsi="Calibri" w:cs="Arial"/>
                <w:sz w:val="24"/>
                <w:szCs w:val="24"/>
              </w:rPr>
              <w:t xml:space="preserve"> </w:t>
            </w:r>
            <w:r w:rsidR="00815896" w:rsidRPr="006F22D4">
              <w:rPr>
                <w:rFonts w:ascii="Calibri" w:hAnsi="Calibri" w:cs="Arial"/>
                <w:sz w:val="24"/>
                <w:szCs w:val="24"/>
              </w:rPr>
              <w:t xml:space="preserve">help them </w:t>
            </w:r>
            <w:r w:rsidR="00783B01" w:rsidRPr="006F22D4">
              <w:rPr>
                <w:rFonts w:ascii="Calibri" w:hAnsi="Calibri" w:cs="Arial"/>
                <w:sz w:val="24"/>
                <w:szCs w:val="24"/>
              </w:rPr>
              <w:t xml:space="preserve">build </w:t>
            </w:r>
            <w:r w:rsidR="007F1681">
              <w:rPr>
                <w:rFonts w:ascii="Calibri" w:hAnsi="Calibri" w:cs="Arial"/>
                <w:sz w:val="24"/>
                <w:szCs w:val="24"/>
              </w:rPr>
              <w:t xml:space="preserve">the </w:t>
            </w:r>
            <w:r w:rsidRPr="006F22D4">
              <w:rPr>
                <w:rFonts w:ascii="Calibri" w:hAnsi="Calibri" w:cs="Arial"/>
                <w:sz w:val="24"/>
                <w:szCs w:val="24"/>
              </w:rPr>
              <w:t xml:space="preserve">skills </w:t>
            </w:r>
            <w:r w:rsidR="007F1681">
              <w:rPr>
                <w:rFonts w:ascii="Calibri" w:hAnsi="Calibri" w:cs="Arial"/>
                <w:sz w:val="24"/>
                <w:szCs w:val="24"/>
              </w:rPr>
              <w:t xml:space="preserve">they need </w:t>
            </w:r>
            <w:r w:rsidRPr="006F22D4">
              <w:rPr>
                <w:rFonts w:ascii="Calibri" w:hAnsi="Calibri" w:cs="Arial"/>
                <w:sz w:val="24"/>
                <w:szCs w:val="24"/>
              </w:rPr>
              <w:t xml:space="preserve">to </w:t>
            </w:r>
            <w:r w:rsidR="00815896" w:rsidRPr="006F22D4">
              <w:rPr>
                <w:rFonts w:ascii="Calibri" w:hAnsi="Calibri" w:cs="Arial"/>
                <w:sz w:val="24"/>
                <w:szCs w:val="24"/>
              </w:rPr>
              <w:t xml:space="preserve">keep </w:t>
            </w:r>
            <w:r w:rsidRPr="006F22D4">
              <w:rPr>
                <w:rFonts w:ascii="Calibri" w:hAnsi="Calibri" w:cs="Arial"/>
                <w:sz w:val="24"/>
                <w:szCs w:val="24"/>
              </w:rPr>
              <w:t xml:space="preserve">themselves and </w:t>
            </w:r>
            <w:r w:rsidR="00087692" w:rsidRPr="006F22D4">
              <w:rPr>
                <w:rFonts w:ascii="Calibri" w:hAnsi="Calibri" w:cs="Arial"/>
                <w:sz w:val="24"/>
                <w:szCs w:val="24"/>
              </w:rPr>
              <w:t>others feeling safe while reducing</w:t>
            </w:r>
            <w:r w:rsidR="00783B01" w:rsidRPr="006F22D4">
              <w:rPr>
                <w:rFonts w:ascii="Calibri" w:hAnsi="Calibri" w:cs="Arial"/>
                <w:sz w:val="24"/>
                <w:szCs w:val="24"/>
              </w:rPr>
              <w:t xml:space="preserve"> the need for more specialist help</w:t>
            </w:r>
            <w:r w:rsidRPr="006F22D4">
              <w:rPr>
                <w:rFonts w:ascii="Calibri" w:hAnsi="Calibri" w:cs="Arial"/>
                <w:sz w:val="24"/>
                <w:szCs w:val="24"/>
              </w:rPr>
              <w:t xml:space="preserve">. </w:t>
            </w:r>
            <w:r w:rsidR="00DB192B" w:rsidRPr="006F22D4">
              <w:rPr>
                <w:rFonts w:ascii="Calibri" w:hAnsi="Calibri" w:cs="Arial"/>
                <w:sz w:val="24"/>
                <w:szCs w:val="24"/>
              </w:rPr>
              <w:t>This course is also intended to support staff by enhancing their own emotional wellbeing, with skills and strategies to keep themselves feeling safe and with increased tools and ideas to use in their practice.</w:t>
            </w:r>
          </w:p>
        </w:tc>
      </w:tr>
      <w:tr w:rsidR="00870A5B" w:rsidRPr="00F466FA" w14:paraId="14FB4F73" w14:textId="77777777" w:rsidTr="00870A5B">
        <w:tc>
          <w:tcPr>
            <w:tcW w:w="9360" w:type="dxa"/>
          </w:tcPr>
          <w:p w14:paraId="14FB4F71" w14:textId="77777777" w:rsidR="00D032A3" w:rsidRPr="00F466FA" w:rsidRDefault="00D032A3" w:rsidP="004821B3">
            <w:pPr>
              <w:jc w:val="center"/>
              <w:rPr>
                <w:rFonts w:ascii="Calibri" w:hAnsi="Calibri" w:cs="Arial"/>
                <w:b/>
                <w:sz w:val="24"/>
                <w:szCs w:val="24"/>
              </w:rPr>
            </w:pPr>
          </w:p>
          <w:p w14:paraId="14FB4F72" w14:textId="77777777" w:rsidR="00870A5B" w:rsidRPr="00F466FA" w:rsidRDefault="00870A5B" w:rsidP="004821B3">
            <w:pPr>
              <w:jc w:val="center"/>
              <w:rPr>
                <w:rFonts w:ascii="Calibri" w:hAnsi="Calibri" w:cs="Arial"/>
                <w:b/>
                <w:sz w:val="24"/>
                <w:szCs w:val="24"/>
              </w:rPr>
            </w:pPr>
            <w:r w:rsidRPr="00F466FA">
              <w:rPr>
                <w:rFonts w:ascii="Calibri" w:hAnsi="Calibri" w:cs="Arial"/>
                <w:b/>
                <w:sz w:val="24"/>
                <w:szCs w:val="24"/>
              </w:rPr>
              <w:t>About Protective Behaviours</w:t>
            </w:r>
          </w:p>
        </w:tc>
      </w:tr>
      <w:tr w:rsidR="00870A5B" w:rsidRPr="00F466FA" w14:paraId="14FB4F75" w14:textId="77777777" w:rsidTr="00870A5B">
        <w:tc>
          <w:tcPr>
            <w:tcW w:w="9360" w:type="dxa"/>
          </w:tcPr>
          <w:p w14:paraId="14FB4F74" w14:textId="4D809C26" w:rsidR="003230A5" w:rsidRPr="00F466FA" w:rsidRDefault="00870A5B" w:rsidP="00975823">
            <w:pPr>
              <w:jc w:val="both"/>
              <w:rPr>
                <w:rFonts w:ascii="Calibri" w:hAnsi="Calibri"/>
                <w:sz w:val="24"/>
                <w:szCs w:val="24"/>
              </w:rPr>
            </w:pPr>
            <w:r w:rsidRPr="00F466FA">
              <w:rPr>
                <w:rFonts w:ascii="Calibri" w:hAnsi="Calibri"/>
                <w:sz w:val="24"/>
                <w:szCs w:val="24"/>
              </w:rPr>
              <w:t xml:space="preserve">Protective Behaviours (PBs) is a practical and </w:t>
            </w:r>
            <w:r w:rsidR="002110A2" w:rsidRPr="00F466FA">
              <w:rPr>
                <w:rFonts w:ascii="Calibri" w:hAnsi="Calibri"/>
                <w:sz w:val="24"/>
                <w:szCs w:val="24"/>
              </w:rPr>
              <w:t>down-to-earth</w:t>
            </w:r>
            <w:r w:rsidRPr="00F466FA">
              <w:rPr>
                <w:rFonts w:ascii="Calibri" w:hAnsi="Calibri"/>
                <w:sz w:val="24"/>
                <w:szCs w:val="24"/>
              </w:rPr>
              <w:t xml:space="preserve"> approach to personal safety</w:t>
            </w:r>
            <w:r w:rsidR="007F1681">
              <w:rPr>
                <w:rFonts w:ascii="Calibri" w:hAnsi="Calibri"/>
                <w:sz w:val="24"/>
                <w:szCs w:val="24"/>
              </w:rPr>
              <w:t xml:space="preserve">, resilience </w:t>
            </w:r>
            <w:r w:rsidRPr="00F466FA">
              <w:rPr>
                <w:rFonts w:ascii="Calibri" w:hAnsi="Calibri"/>
                <w:sz w:val="24"/>
                <w:szCs w:val="24"/>
              </w:rPr>
              <w:t xml:space="preserve">and </w:t>
            </w:r>
            <w:r w:rsidR="007F1681">
              <w:rPr>
                <w:rFonts w:ascii="Calibri" w:hAnsi="Calibri"/>
                <w:sz w:val="24"/>
                <w:szCs w:val="24"/>
              </w:rPr>
              <w:t xml:space="preserve">wellbeing </w:t>
            </w:r>
            <w:r w:rsidRPr="00F466FA">
              <w:rPr>
                <w:rFonts w:ascii="Calibri" w:hAnsi="Calibri"/>
                <w:sz w:val="24"/>
                <w:szCs w:val="24"/>
              </w:rPr>
              <w:t>that encourages self</w:t>
            </w:r>
            <w:r w:rsidR="00BE6B90">
              <w:rPr>
                <w:rFonts w:ascii="Calibri" w:hAnsi="Calibri"/>
                <w:sz w:val="24"/>
                <w:szCs w:val="24"/>
              </w:rPr>
              <w:t>-</w:t>
            </w:r>
            <w:r w:rsidRPr="00F466FA">
              <w:rPr>
                <w:rFonts w:ascii="Calibri" w:hAnsi="Calibri"/>
                <w:sz w:val="24"/>
                <w:szCs w:val="24"/>
              </w:rPr>
              <w:t>empowerment and brings with it the skills to avoid becoming victimised. This is achieved by helping people recognise and trust their</w:t>
            </w:r>
            <w:r w:rsidR="00845D7C" w:rsidRPr="00F466FA">
              <w:rPr>
                <w:rFonts w:ascii="Calibri" w:hAnsi="Calibri"/>
                <w:sz w:val="24"/>
                <w:szCs w:val="24"/>
              </w:rPr>
              <w:t xml:space="preserve"> feelings (Early Warning Signs),</w:t>
            </w:r>
            <w:r w:rsidRPr="00F466FA">
              <w:rPr>
                <w:rFonts w:ascii="Calibri" w:hAnsi="Calibri"/>
                <w:sz w:val="24"/>
                <w:szCs w:val="24"/>
              </w:rPr>
              <w:t xml:space="preserve"> build safe networks </w:t>
            </w:r>
            <w:r w:rsidR="003230A5" w:rsidRPr="00F466FA">
              <w:rPr>
                <w:rFonts w:ascii="Calibri" w:hAnsi="Calibri"/>
                <w:sz w:val="24"/>
                <w:szCs w:val="24"/>
              </w:rPr>
              <w:t>of support,</w:t>
            </w:r>
            <w:r w:rsidRPr="00F466FA">
              <w:rPr>
                <w:rFonts w:ascii="Calibri" w:hAnsi="Calibri"/>
                <w:sz w:val="24"/>
                <w:szCs w:val="24"/>
              </w:rPr>
              <w:t xml:space="preserve"> develop strategies for </w:t>
            </w:r>
            <w:r w:rsidR="003230A5" w:rsidRPr="00F466FA">
              <w:rPr>
                <w:rFonts w:ascii="Calibri" w:hAnsi="Calibri"/>
                <w:sz w:val="24"/>
                <w:szCs w:val="24"/>
              </w:rPr>
              <w:t xml:space="preserve">problem-solving, recognise the influence of Unwritten Rules and beliefs, </w:t>
            </w:r>
            <w:r w:rsidRPr="00F466FA">
              <w:rPr>
                <w:rFonts w:ascii="Calibri" w:hAnsi="Calibri"/>
                <w:sz w:val="24"/>
                <w:szCs w:val="24"/>
              </w:rPr>
              <w:t>improv</w:t>
            </w:r>
            <w:r w:rsidR="00975823" w:rsidRPr="00F466FA">
              <w:rPr>
                <w:rFonts w:ascii="Calibri" w:hAnsi="Calibri"/>
                <w:sz w:val="24"/>
                <w:szCs w:val="24"/>
              </w:rPr>
              <w:t>e</w:t>
            </w:r>
            <w:r w:rsidRPr="00F466FA">
              <w:rPr>
                <w:rFonts w:ascii="Calibri" w:hAnsi="Calibri"/>
                <w:sz w:val="24"/>
                <w:szCs w:val="24"/>
              </w:rPr>
              <w:t xml:space="preserve"> resilience and </w:t>
            </w:r>
            <w:r w:rsidR="003230A5" w:rsidRPr="00F466FA">
              <w:rPr>
                <w:rFonts w:ascii="Calibri" w:hAnsi="Calibri"/>
                <w:sz w:val="24"/>
                <w:szCs w:val="24"/>
              </w:rPr>
              <w:t xml:space="preserve">have increased awareness of how language can enhance communication and relationships to enable children, young people and adults to </w:t>
            </w:r>
            <w:r w:rsidRPr="00F466FA">
              <w:rPr>
                <w:rFonts w:ascii="Calibri" w:hAnsi="Calibri"/>
                <w:sz w:val="24"/>
                <w:szCs w:val="24"/>
              </w:rPr>
              <w:t>feel safe.</w:t>
            </w:r>
            <w:r w:rsidR="00975823" w:rsidRPr="00F466FA">
              <w:rPr>
                <w:rFonts w:ascii="Calibri" w:hAnsi="Calibri"/>
                <w:sz w:val="24"/>
                <w:szCs w:val="24"/>
              </w:rPr>
              <w:t xml:space="preserve"> </w:t>
            </w:r>
            <w:r w:rsidRPr="00F466FA">
              <w:rPr>
                <w:rFonts w:ascii="Calibri" w:hAnsi="Calibri"/>
                <w:sz w:val="24"/>
                <w:szCs w:val="24"/>
              </w:rPr>
              <w:t xml:space="preserve">The Protective Behaviours Process encourages an adventurous approach to life which satisfies the need for fun and excitement without violence and fear and is relevant to people of all ages and abilities including </w:t>
            </w:r>
            <w:r w:rsidR="003230A5" w:rsidRPr="00F466FA">
              <w:rPr>
                <w:rFonts w:ascii="Calibri" w:hAnsi="Calibri"/>
                <w:sz w:val="24"/>
                <w:szCs w:val="24"/>
              </w:rPr>
              <w:t>staff.</w:t>
            </w:r>
          </w:p>
        </w:tc>
      </w:tr>
    </w:tbl>
    <w:p w14:paraId="14FB4F76" w14:textId="0D498BA1" w:rsidR="00D032A3" w:rsidRDefault="00D032A3" w:rsidP="00975823">
      <w:pPr>
        <w:jc w:val="center"/>
        <w:rPr>
          <w:rFonts w:ascii="Calibri" w:hAnsi="Calibri" w:cs="Arial"/>
          <w:b/>
          <w:sz w:val="24"/>
          <w:szCs w:val="24"/>
        </w:rPr>
      </w:pPr>
    </w:p>
    <w:p w14:paraId="597E5EF4" w14:textId="77777777" w:rsidR="00967620" w:rsidRPr="00F466FA" w:rsidRDefault="00967620" w:rsidP="00975823">
      <w:pPr>
        <w:jc w:val="center"/>
        <w:rPr>
          <w:rFonts w:ascii="Calibri" w:hAnsi="Calibri" w:cs="Arial"/>
          <w:b/>
          <w:sz w:val="24"/>
          <w:szCs w:val="24"/>
        </w:rPr>
      </w:pPr>
    </w:p>
    <w:tbl>
      <w:tblPr>
        <w:tblW w:w="946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3"/>
        <w:gridCol w:w="3466"/>
        <w:gridCol w:w="3090"/>
      </w:tblGrid>
      <w:tr w:rsidR="005A5D99" w:rsidRPr="00E519AB" w14:paraId="14FB4F7F" w14:textId="77777777" w:rsidTr="008A3929">
        <w:tc>
          <w:tcPr>
            <w:tcW w:w="2913" w:type="dxa"/>
          </w:tcPr>
          <w:p w14:paraId="14FB4F7C" w14:textId="5B6068A5" w:rsidR="005A5D99" w:rsidRPr="00F466FA" w:rsidRDefault="005A5D99" w:rsidP="00C2732D">
            <w:pPr>
              <w:spacing w:line="276" w:lineRule="auto"/>
              <w:rPr>
                <w:rFonts w:ascii="Calibri" w:hAnsi="Calibri" w:cs="Arial"/>
                <w:b/>
                <w:sz w:val="22"/>
                <w:szCs w:val="22"/>
              </w:rPr>
            </w:pPr>
            <w:r w:rsidRPr="00F466FA">
              <w:rPr>
                <w:rFonts w:ascii="Calibri" w:hAnsi="Calibri" w:cs="Arial"/>
                <w:b/>
                <w:sz w:val="22"/>
                <w:szCs w:val="22"/>
              </w:rPr>
              <w:t>Dates</w:t>
            </w:r>
            <w:r w:rsidR="000321EC">
              <w:rPr>
                <w:rFonts w:ascii="Calibri" w:hAnsi="Calibri" w:cs="Arial"/>
                <w:b/>
                <w:sz w:val="22"/>
                <w:szCs w:val="22"/>
              </w:rPr>
              <w:t xml:space="preserve"> </w:t>
            </w:r>
          </w:p>
        </w:tc>
        <w:tc>
          <w:tcPr>
            <w:tcW w:w="3466" w:type="dxa"/>
          </w:tcPr>
          <w:p w14:paraId="14FB4F7D" w14:textId="77777777" w:rsidR="005A5D99" w:rsidRPr="00F466FA" w:rsidRDefault="005A5D99" w:rsidP="00DB4AF2">
            <w:pPr>
              <w:rPr>
                <w:rFonts w:ascii="Calibri" w:hAnsi="Calibri" w:cs="Arial"/>
                <w:b/>
                <w:sz w:val="22"/>
                <w:szCs w:val="22"/>
              </w:rPr>
            </w:pPr>
            <w:r w:rsidRPr="00F466FA">
              <w:rPr>
                <w:rFonts w:ascii="Calibri" w:hAnsi="Calibri" w:cs="Arial"/>
                <w:b/>
                <w:sz w:val="22"/>
                <w:szCs w:val="22"/>
              </w:rPr>
              <w:t>Venue</w:t>
            </w:r>
          </w:p>
        </w:tc>
        <w:tc>
          <w:tcPr>
            <w:tcW w:w="3090" w:type="dxa"/>
          </w:tcPr>
          <w:p w14:paraId="14FB4F7E" w14:textId="77777777" w:rsidR="005A5D99" w:rsidRPr="00F466FA" w:rsidRDefault="005A5D99" w:rsidP="00C2732D">
            <w:pPr>
              <w:spacing w:line="276" w:lineRule="auto"/>
              <w:rPr>
                <w:rFonts w:ascii="Calibri" w:hAnsi="Calibri" w:cs="Arial"/>
                <w:b/>
                <w:sz w:val="22"/>
                <w:szCs w:val="22"/>
              </w:rPr>
            </w:pPr>
            <w:r w:rsidRPr="00F466FA">
              <w:rPr>
                <w:rFonts w:ascii="Calibri" w:hAnsi="Calibri" w:cs="Arial"/>
                <w:b/>
                <w:sz w:val="22"/>
                <w:szCs w:val="22"/>
              </w:rPr>
              <w:t>Times</w:t>
            </w:r>
          </w:p>
        </w:tc>
      </w:tr>
      <w:tr w:rsidR="00A02442" w:rsidRPr="00E519AB" w14:paraId="14FB4F87" w14:textId="77777777" w:rsidTr="008A3929">
        <w:trPr>
          <w:trHeight w:val="70"/>
        </w:trPr>
        <w:tc>
          <w:tcPr>
            <w:tcW w:w="2913" w:type="dxa"/>
          </w:tcPr>
          <w:p w14:paraId="14FB4F81" w14:textId="437805AE" w:rsidR="001411F1" w:rsidRPr="00741850" w:rsidRDefault="00892FC6" w:rsidP="00F115EE">
            <w:pPr>
              <w:spacing w:line="276" w:lineRule="auto"/>
              <w:rPr>
                <w:rFonts w:ascii="Calibri" w:hAnsi="Calibri" w:cs="Arial"/>
                <w:b/>
                <w:sz w:val="24"/>
                <w:szCs w:val="24"/>
              </w:rPr>
            </w:pPr>
            <w:r>
              <w:rPr>
                <w:rFonts w:ascii="Calibri" w:hAnsi="Calibri" w:cs="Arial"/>
                <w:b/>
                <w:sz w:val="24"/>
                <w:szCs w:val="24"/>
              </w:rPr>
              <w:t xml:space="preserve">Wednesdays </w:t>
            </w:r>
            <w:r w:rsidR="00B9574D">
              <w:rPr>
                <w:rFonts w:ascii="Calibri" w:hAnsi="Calibri" w:cs="Arial"/>
                <w:b/>
                <w:sz w:val="24"/>
                <w:szCs w:val="24"/>
              </w:rPr>
              <w:t>27</w:t>
            </w:r>
            <w:r w:rsidR="00B9574D" w:rsidRPr="00B9574D">
              <w:rPr>
                <w:rFonts w:ascii="Calibri" w:hAnsi="Calibri" w:cs="Arial"/>
                <w:b/>
                <w:sz w:val="24"/>
                <w:szCs w:val="24"/>
                <w:vertAlign w:val="superscript"/>
              </w:rPr>
              <w:t>th</w:t>
            </w:r>
            <w:r w:rsidR="00B9574D">
              <w:rPr>
                <w:rFonts w:ascii="Calibri" w:hAnsi="Calibri" w:cs="Arial"/>
                <w:b/>
                <w:sz w:val="24"/>
                <w:szCs w:val="24"/>
              </w:rPr>
              <w:t xml:space="preserve"> January &amp; 3</w:t>
            </w:r>
            <w:r w:rsidR="00B9574D" w:rsidRPr="00B9574D">
              <w:rPr>
                <w:rFonts w:ascii="Calibri" w:hAnsi="Calibri" w:cs="Arial"/>
                <w:b/>
                <w:sz w:val="24"/>
                <w:szCs w:val="24"/>
                <w:vertAlign w:val="superscript"/>
              </w:rPr>
              <w:t>rd</w:t>
            </w:r>
            <w:r w:rsidR="00B9574D">
              <w:rPr>
                <w:rFonts w:ascii="Calibri" w:hAnsi="Calibri" w:cs="Arial"/>
                <w:b/>
                <w:sz w:val="24"/>
                <w:szCs w:val="24"/>
              </w:rPr>
              <w:t xml:space="preserve"> February 2027</w:t>
            </w:r>
          </w:p>
        </w:tc>
        <w:tc>
          <w:tcPr>
            <w:tcW w:w="3466" w:type="dxa"/>
          </w:tcPr>
          <w:p w14:paraId="6085C4EF" w14:textId="21F37DAA" w:rsidR="009863E0" w:rsidRPr="008A3929" w:rsidRDefault="00D16760" w:rsidP="009863E0">
            <w:pPr>
              <w:rPr>
                <w:rFonts w:ascii="Calibri" w:hAnsi="Calibri"/>
                <w:bCs/>
                <w:color w:val="000000"/>
                <w:sz w:val="24"/>
                <w:szCs w:val="24"/>
              </w:rPr>
            </w:pPr>
            <w:r>
              <w:rPr>
                <w:rFonts w:ascii="Calibri" w:hAnsi="Calibri"/>
                <w:bCs/>
                <w:color w:val="000000"/>
                <w:sz w:val="24"/>
                <w:szCs w:val="24"/>
              </w:rPr>
              <w:t>Online via Zoom</w:t>
            </w:r>
          </w:p>
          <w:p w14:paraId="14FB4F85" w14:textId="405A3A92" w:rsidR="008A3929" w:rsidRPr="00741850" w:rsidRDefault="008A3929" w:rsidP="009863E0">
            <w:pPr>
              <w:rPr>
                <w:rFonts w:ascii="Calibri" w:hAnsi="Calibri"/>
                <w:b/>
                <w:color w:val="000000"/>
                <w:sz w:val="24"/>
                <w:szCs w:val="24"/>
              </w:rPr>
            </w:pPr>
          </w:p>
        </w:tc>
        <w:tc>
          <w:tcPr>
            <w:tcW w:w="3090" w:type="dxa"/>
          </w:tcPr>
          <w:p w14:paraId="14FB4F86" w14:textId="0949A94A" w:rsidR="00A02442" w:rsidRPr="00741850" w:rsidRDefault="00A02442" w:rsidP="00EB06C4">
            <w:pPr>
              <w:spacing w:line="276" w:lineRule="auto"/>
              <w:rPr>
                <w:rFonts w:ascii="Calibri" w:hAnsi="Calibri" w:cs="Arial"/>
                <w:b/>
                <w:sz w:val="24"/>
                <w:szCs w:val="24"/>
              </w:rPr>
            </w:pPr>
            <w:r w:rsidRPr="00A02442">
              <w:rPr>
                <w:rFonts w:ascii="Calibri" w:hAnsi="Calibri" w:cs="Arial"/>
                <w:b/>
                <w:sz w:val="24"/>
                <w:szCs w:val="24"/>
              </w:rPr>
              <w:t xml:space="preserve">9.30am – </w:t>
            </w:r>
            <w:r w:rsidR="009863E0">
              <w:rPr>
                <w:rFonts w:ascii="Calibri" w:hAnsi="Calibri" w:cs="Arial"/>
                <w:b/>
                <w:sz w:val="24"/>
                <w:szCs w:val="24"/>
              </w:rPr>
              <w:t>4</w:t>
            </w:r>
            <w:r w:rsidR="007F1681">
              <w:rPr>
                <w:rFonts w:ascii="Calibri" w:hAnsi="Calibri" w:cs="Arial"/>
                <w:b/>
                <w:sz w:val="24"/>
                <w:szCs w:val="24"/>
              </w:rPr>
              <w:t>.30pm</w:t>
            </w:r>
          </w:p>
        </w:tc>
      </w:tr>
    </w:tbl>
    <w:p w14:paraId="14FB4F88" w14:textId="77777777" w:rsidR="00501A0F" w:rsidRDefault="00501A0F" w:rsidP="00F9743F">
      <w:pPr>
        <w:jc w:val="both"/>
        <w:rPr>
          <w:rFonts w:ascii="Calibri" w:hAnsi="Calibri" w:cs="Arial"/>
          <w:b/>
          <w:sz w:val="24"/>
          <w:szCs w:val="24"/>
        </w:rPr>
      </w:pPr>
    </w:p>
    <w:p w14:paraId="1A3912B5" w14:textId="77777777" w:rsidR="00746126" w:rsidRDefault="00746126" w:rsidP="00F9743F">
      <w:pPr>
        <w:jc w:val="both"/>
        <w:rPr>
          <w:rFonts w:ascii="Calibri" w:hAnsi="Calibri" w:cs="Arial"/>
          <w:b/>
          <w:sz w:val="24"/>
          <w:szCs w:val="24"/>
        </w:rPr>
      </w:pPr>
    </w:p>
    <w:p w14:paraId="08B09558" w14:textId="77777777" w:rsidR="00746126" w:rsidRDefault="00746126" w:rsidP="00F9743F">
      <w:pPr>
        <w:jc w:val="both"/>
        <w:rPr>
          <w:rFonts w:ascii="Calibri" w:hAnsi="Calibri" w:cs="Arial"/>
          <w:b/>
          <w:sz w:val="24"/>
          <w:szCs w:val="24"/>
        </w:rPr>
      </w:pPr>
    </w:p>
    <w:p w14:paraId="24FD50AF" w14:textId="77777777" w:rsidR="00746126" w:rsidRDefault="00746126" w:rsidP="00F9743F">
      <w:pPr>
        <w:jc w:val="both"/>
        <w:rPr>
          <w:rFonts w:ascii="Calibri" w:hAnsi="Calibri" w:cs="Arial"/>
          <w:b/>
          <w:sz w:val="24"/>
          <w:szCs w:val="24"/>
        </w:rPr>
      </w:pPr>
    </w:p>
    <w:p w14:paraId="53A7AFFB" w14:textId="77777777" w:rsidR="00D16760" w:rsidRDefault="00D16760" w:rsidP="00F9743F">
      <w:pPr>
        <w:jc w:val="both"/>
        <w:rPr>
          <w:rFonts w:ascii="Calibri" w:hAnsi="Calibri" w:cs="Arial"/>
          <w:b/>
          <w:sz w:val="24"/>
          <w:szCs w:val="24"/>
        </w:rPr>
      </w:pPr>
    </w:p>
    <w:p w14:paraId="08C27902" w14:textId="77777777" w:rsidR="00D16760" w:rsidRDefault="00D16760" w:rsidP="00F9743F">
      <w:pPr>
        <w:jc w:val="both"/>
        <w:rPr>
          <w:rFonts w:ascii="Calibri" w:hAnsi="Calibri" w:cs="Arial"/>
          <w:b/>
          <w:sz w:val="24"/>
          <w:szCs w:val="24"/>
        </w:rPr>
      </w:pPr>
    </w:p>
    <w:p w14:paraId="161EB139" w14:textId="77777777" w:rsidR="00D16760" w:rsidRDefault="00D16760" w:rsidP="00F9743F">
      <w:pPr>
        <w:jc w:val="both"/>
        <w:rPr>
          <w:rFonts w:ascii="Calibri" w:hAnsi="Calibri" w:cs="Arial"/>
          <w:b/>
          <w:sz w:val="24"/>
          <w:szCs w:val="24"/>
        </w:rPr>
      </w:pPr>
    </w:p>
    <w:p w14:paraId="36EA1C59" w14:textId="77777777" w:rsidR="0091308D" w:rsidRDefault="0091308D" w:rsidP="00F9743F">
      <w:pPr>
        <w:jc w:val="both"/>
        <w:rPr>
          <w:rFonts w:ascii="Calibri" w:hAnsi="Calibri" w:cs="Arial"/>
          <w:b/>
          <w:sz w:val="24"/>
          <w:szCs w:val="24"/>
        </w:rPr>
      </w:pPr>
    </w:p>
    <w:p w14:paraId="14FB4F89" w14:textId="2C7C4830" w:rsidR="00F9743F" w:rsidRPr="00F466FA" w:rsidRDefault="00C86B99" w:rsidP="00F9743F">
      <w:pPr>
        <w:jc w:val="both"/>
        <w:rPr>
          <w:rFonts w:ascii="Calibri" w:hAnsi="Calibri" w:cs="Arial"/>
          <w:b/>
          <w:sz w:val="24"/>
          <w:szCs w:val="24"/>
        </w:rPr>
      </w:pPr>
      <w:r>
        <w:rPr>
          <w:rFonts w:ascii="Calibri" w:hAnsi="Calibri" w:cs="Arial"/>
          <w:b/>
          <w:noProof/>
          <w:sz w:val="24"/>
          <w:szCs w:val="24"/>
        </w:rPr>
        <w:lastRenderedPageBreak/>
        <mc:AlternateContent>
          <mc:Choice Requires="wps">
            <w:drawing>
              <wp:anchor distT="0" distB="0" distL="114300" distR="114300" simplePos="0" relativeHeight="251658240" behindDoc="0" locked="0" layoutInCell="1" allowOverlap="1" wp14:anchorId="14FB5016" wp14:editId="5421DE90">
                <wp:simplePos x="0" y="0"/>
                <wp:positionH relativeFrom="column">
                  <wp:posOffset>5231130</wp:posOffset>
                </wp:positionH>
                <wp:positionV relativeFrom="paragraph">
                  <wp:posOffset>-148590</wp:posOffset>
                </wp:positionV>
                <wp:extent cx="600075" cy="466725"/>
                <wp:effectExtent l="0" t="0" r="9525" b="0"/>
                <wp:wrapNone/>
                <wp:docPr id="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FB5021" w14:textId="736FCC37" w:rsidR="000629A8" w:rsidRDefault="000629A8">
                            <w:r>
                              <w:rPr>
                                <w:noProof/>
                              </w:rPr>
                              <w:drawing>
                                <wp:inline distT="0" distB="0" distL="0" distR="0" wp14:anchorId="3DE02124" wp14:editId="1A3F48BA">
                                  <wp:extent cx="360045" cy="304800"/>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45" cy="3048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B5016" id="Text Box 66" o:spid="_x0000_s1028" type="#_x0000_t202" style="position:absolute;left:0;text-align:left;margin-left:411.9pt;margin-top:-11.7pt;width:47.25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87z9wEAANADAAAOAAAAZHJzL2Uyb0RvYy54bWysU9uO0zAQfUfiHyy/06RVLxA1XS1dFSEt&#10;LNLCBziOk1g4HjN2myxfz9jpdgu8IfxgeTzjM3POjLc3Y2/YSaHXYEs+n+WcKSuh1rYt+bevhzdv&#10;OfNB2FoYsKrkT8rzm93rV9vBFWoBHZhaISMQ64vBlbwLwRVZ5mWneuFn4JQlZwPYi0AmtlmNYiD0&#10;3mSLPF9nA2DtEKTynm7vJiffJfymUTI8NI1XgZmSU20h7Zj2Ku7ZbiuKFoXrtDyXIf6hil5oS0kv&#10;UHciCHZE/RdUryWChybMJPQZNI2WKnEgNvP8DzaPnXAqcSFxvLvI5P8frPx8enRfkIXxPYzUwETC&#10;u3uQ3z2zsO+EbdUtIgydEjUlnkfJssH54vw0Su0LH0Gq4RPU1GRxDJCAxgb7qArxZIRODXi6iK7G&#10;wCRdrvM836w4k+RartebxSplEMXzY4c+fFDQs3goOVJPE7g43fsQixHFc0jM5cHo+qCNSQa21d4g&#10;Ownq/yGtM/pvYcbGYAvx2YQYbxLLSGyiGMZqZLou+SJCRNIV1E9EG2EaK/oGdOgAf3I20EiV3P84&#10;ClScmY+WpHs3Xy7jDCZjudosyMBrT3XtEVYSVMkDZ9NxH6a5PTrUbUeZpmZZuCW5G52keKnqXD6N&#10;TVLoPOJxLq/tFPXyEXe/AAAA//8DAFBLAwQUAAYACAAAACEA6pkrkOAAAAAKAQAADwAAAGRycy9k&#10;b3ducmV2LnhtbEyPzU7DMBCE70i8g7VIXFDr/PQnDdlUgATi2tIH2MRuEhGvo9ht0rfHnOA4mtHM&#10;N8V+Nr246tF1lhHiZQRCc21Vxw3C6et9kYFwnlhRb1kj3LSDfXl/V1Cu7MQHfT36RoQSdjkhtN4P&#10;uZSubrUht7SD5uCd7WjIBzk2Uo00hXLTyySKNtJQx2GhpUG/tbr+Pl4MwvlzelrvpurDn7aH1eaV&#10;um1lb4iPD/PLMwivZ/8Xhl/8gA5lYKrshZUTPUKWpAHdIyySdAUiJHZxloKoENZRDLIs5P8L5Q8A&#10;AAD//wMAUEsBAi0AFAAGAAgAAAAhALaDOJL+AAAA4QEAABMAAAAAAAAAAAAAAAAAAAAAAFtDb250&#10;ZW50X1R5cGVzXS54bWxQSwECLQAUAAYACAAAACEAOP0h/9YAAACUAQAACwAAAAAAAAAAAAAAAAAv&#10;AQAAX3JlbHMvLnJlbHNQSwECLQAUAAYACAAAACEAR4vO8/cBAADQAwAADgAAAAAAAAAAAAAAAAAu&#10;AgAAZHJzL2Uyb0RvYy54bWxQSwECLQAUAAYACAAAACEA6pkrkOAAAAAKAQAADwAAAAAAAAAAAAAA&#10;AABRBAAAZHJzL2Rvd25yZXYueG1sUEsFBgAAAAAEAAQA8wAAAF4FAAAAAA==&#10;" stroked="f">
                <v:textbox>
                  <w:txbxContent>
                    <w:p w14:paraId="14FB5021" w14:textId="736FCC37" w:rsidR="000629A8" w:rsidRDefault="000629A8">
                      <w:r>
                        <w:rPr>
                          <w:noProof/>
                        </w:rPr>
                        <w:drawing>
                          <wp:inline distT="0" distB="0" distL="0" distR="0" wp14:anchorId="3DE02124" wp14:editId="1A3F48BA">
                            <wp:extent cx="360045" cy="304800"/>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45" cy="304800"/>
                                    </a:xfrm>
                                    <a:prstGeom prst="rect">
                                      <a:avLst/>
                                    </a:prstGeom>
                                    <a:noFill/>
                                    <a:ln>
                                      <a:noFill/>
                                    </a:ln>
                                  </pic:spPr>
                                </pic:pic>
                              </a:graphicData>
                            </a:graphic>
                          </wp:inline>
                        </w:drawing>
                      </w:r>
                    </w:p>
                  </w:txbxContent>
                </v:textbox>
              </v:shape>
            </w:pict>
          </mc:Fallback>
        </mc:AlternateContent>
      </w:r>
      <w:r w:rsidR="00F9743F" w:rsidRPr="00F466FA">
        <w:rPr>
          <w:rFonts w:ascii="Calibri" w:hAnsi="Calibri" w:cs="Arial"/>
          <w:b/>
          <w:sz w:val="24"/>
          <w:szCs w:val="24"/>
        </w:rPr>
        <w:t xml:space="preserve">PROTECTIVE BEHAVIOURS </w:t>
      </w:r>
      <w:r w:rsidR="007F1681">
        <w:rPr>
          <w:rFonts w:ascii="Calibri" w:hAnsi="Calibri" w:cs="Arial"/>
          <w:b/>
          <w:sz w:val="24"/>
          <w:szCs w:val="24"/>
        </w:rPr>
        <w:t xml:space="preserve">ONLINE </w:t>
      </w:r>
      <w:r w:rsidR="00F9743F" w:rsidRPr="00F9743F">
        <w:rPr>
          <w:rFonts w:ascii="Calibri" w:hAnsi="Calibri" w:cs="Arial"/>
          <w:b/>
          <w:sz w:val="24"/>
          <w:szCs w:val="24"/>
        </w:rPr>
        <w:t xml:space="preserve">LEVEL 1 </w:t>
      </w:r>
      <w:r w:rsidR="00F9743F">
        <w:rPr>
          <w:rFonts w:ascii="Calibri" w:hAnsi="Calibri" w:cs="Arial"/>
          <w:b/>
          <w:sz w:val="24"/>
          <w:szCs w:val="24"/>
        </w:rPr>
        <w:t xml:space="preserve">(FOUNDATION) </w:t>
      </w:r>
      <w:r w:rsidR="00F9743F" w:rsidRPr="00F466FA">
        <w:rPr>
          <w:rFonts w:ascii="Calibri" w:hAnsi="Calibri" w:cs="Arial"/>
          <w:b/>
          <w:sz w:val="24"/>
          <w:szCs w:val="24"/>
        </w:rPr>
        <w:t xml:space="preserve">TRAINING - BOOKING </w:t>
      </w:r>
    </w:p>
    <w:p w14:paraId="08E2EA62" w14:textId="77777777" w:rsidR="00B9574D" w:rsidRDefault="00B9574D" w:rsidP="00F9743F">
      <w:pPr>
        <w:jc w:val="both"/>
        <w:rPr>
          <w:rFonts w:ascii="Calibri" w:hAnsi="Calibri" w:cs="Arial"/>
          <w:b/>
          <w:bCs/>
          <w:sz w:val="24"/>
          <w:szCs w:val="24"/>
        </w:rPr>
      </w:pPr>
      <w:r w:rsidRPr="00B9574D">
        <w:rPr>
          <w:rFonts w:ascii="Calibri" w:hAnsi="Calibri" w:cs="Arial"/>
          <w:b/>
          <w:bCs/>
          <w:sz w:val="24"/>
          <w:szCs w:val="24"/>
        </w:rPr>
        <w:t>CN26006</w:t>
      </w:r>
    </w:p>
    <w:p w14:paraId="74E3FEE2" w14:textId="22F366AB" w:rsidR="001B15D8" w:rsidRPr="009863E0" w:rsidRDefault="00D16760" w:rsidP="00F9743F">
      <w:pPr>
        <w:jc w:val="both"/>
        <w:rPr>
          <w:rFonts w:ascii="Calibri" w:hAnsi="Calibri" w:cs="Arial"/>
          <w:sz w:val="24"/>
          <w:szCs w:val="24"/>
        </w:rPr>
      </w:pPr>
      <w:r>
        <w:rPr>
          <w:rFonts w:ascii="Calibri" w:hAnsi="Calibri" w:cs="Arial"/>
          <w:sz w:val="24"/>
          <w:szCs w:val="24"/>
        </w:rPr>
        <w:t>Online</w:t>
      </w:r>
      <w:r w:rsidR="00FB4BCC">
        <w:rPr>
          <w:rFonts w:ascii="Calibri" w:hAnsi="Calibri" w:cs="Arial"/>
          <w:sz w:val="24"/>
          <w:szCs w:val="24"/>
        </w:rPr>
        <w:t xml:space="preserve"> </w:t>
      </w:r>
      <w:r w:rsidR="00110254">
        <w:rPr>
          <w:rFonts w:ascii="Calibri" w:hAnsi="Calibri" w:cs="Arial"/>
          <w:sz w:val="24"/>
          <w:szCs w:val="24"/>
        </w:rPr>
        <w:t>–</w:t>
      </w:r>
      <w:r w:rsidR="00FB4BCC">
        <w:rPr>
          <w:rFonts w:ascii="Calibri" w:hAnsi="Calibri" w:cs="Arial"/>
          <w:sz w:val="24"/>
          <w:szCs w:val="24"/>
        </w:rPr>
        <w:t xml:space="preserve"> </w:t>
      </w:r>
      <w:r w:rsidR="00892FC6" w:rsidRPr="00892FC6">
        <w:rPr>
          <w:rFonts w:ascii="Calibri" w:hAnsi="Calibri" w:cs="Arial"/>
          <w:sz w:val="24"/>
          <w:szCs w:val="24"/>
        </w:rPr>
        <w:t xml:space="preserve">Wednesdays </w:t>
      </w:r>
      <w:r w:rsidR="00B9574D" w:rsidRPr="00B9574D">
        <w:rPr>
          <w:rFonts w:ascii="Calibri" w:hAnsi="Calibri" w:cs="Arial"/>
          <w:sz w:val="24"/>
          <w:szCs w:val="24"/>
        </w:rPr>
        <w:t>27 January &amp; 3 February 2027</w:t>
      </w:r>
      <w:r w:rsidR="007A50BF">
        <w:rPr>
          <w:rFonts w:ascii="Calibri" w:hAnsi="Calibri" w:cs="Arial"/>
          <w:sz w:val="24"/>
          <w:szCs w:val="24"/>
        </w:rPr>
        <w:t>,</w:t>
      </w:r>
      <w:r w:rsidR="004369F9" w:rsidRPr="004369F9">
        <w:rPr>
          <w:rFonts w:ascii="Calibri" w:hAnsi="Calibri" w:cs="Arial"/>
          <w:sz w:val="24"/>
          <w:szCs w:val="24"/>
        </w:rPr>
        <w:t xml:space="preserve"> </w:t>
      </w:r>
      <w:r w:rsidR="009863E0" w:rsidRPr="009863E0">
        <w:rPr>
          <w:rFonts w:ascii="Calibri" w:hAnsi="Calibri" w:cs="Arial"/>
          <w:sz w:val="24"/>
          <w:szCs w:val="24"/>
        </w:rPr>
        <w:t xml:space="preserve">9.30am – 4.30pm </w:t>
      </w:r>
    </w:p>
    <w:p w14:paraId="14FB4F8B" w14:textId="4D7F69A2" w:rsidR="00F9743F" w:rsidRDefault="00F9743F" w:rsidP="00F9743F">
      <w:pPr>
        <w:jc w:val="both"/>
        <w:rPr>
          <w:rFonts w:ascii="Calibri" w:hAnsi="Calibri" w:cs="Arial"/>
          <w:b/>
          <w:sz w:val="24"/>
          <w:szCs w:val="24"/>
        </w:rPr>
      </w:pPr>
      <w:r w:rsidRPr="00F466FA">
        <w:rPr>
          <w:rFonts w:ascii="Calibri" w:hAnsi="Calibri" w:cs="Arial"/>
          <w:b/>
          <w:sz w:val="24"/>
          <w:szCs w:val="24"/>
        </w:rPr>
        <w:t xml:space="preserve">Please </w:t>
      </w:r>
      <w:r>
        <w:rPr>
          <w:rFonts w:ascii="Calibri" w:hAnsi="Calibri" w:cs="Arial"/>
          <w:b/>
          <w:sz w:val="24"/>
          <w:szCs w:val="24"/>
        </w:rPr>
        <w:t>provide</w:t>
      </w:r>
      <w:r w:rsidRPr="00F466FA">
        <w:rPr>
          <w:rFonts w:ascii="Calibri" w:hAnsi="Calibri" w:cs="Arial"/>
          <w:b/>
          <w:sz w:val="24"/>
          <w:szCs w:val="24"/>
        </w:rPr>
        <w:t xml:space="preserve"> </w:t>
      </w:r>
      <w:r>
        <w:rPr>
          <w:rFonts w:ascii="Calibri" w:hAnsi="Calibri" w:cs="Arial"/>
          <w:b/>
          <w:sz w:val="24"/>
          <w:szCs w:val="24"/>
        </w:rPr>
        <w:t>your</w:t>
      </w:r>
      <w:r w:rsidRPr="00F466FA">
        <w:rPr>
          <w:rFonts w:ascii="Calibri" w:hAnsi="Calibri" w:cs="Arial"/>
          <w:b/>
          <w:sz w:val="24"/>
          <w:szCs w:val="24"/>
        </w:rPr>
        <w:t xml:space="preserve"> details below</w:t>
      </w:r>
    </w:p>
    <w:p w14:paraId="2C043AC1" w14:textId="77777777" w:rsidR="001B15D8" w:rsidRPr="00F466FA" w:rsidRDefault="001B15D8" w:rsidP="00F9743F">
      <w:pPr>
        <w:jc w:val="both"/>
        <w:rPr>
          <w:rFonts w:ascii="Calibri" w:hAnsi="Calibri" w:cs="Arial"/>
          <w:b/>
          <w:sz w:val="24"/>
          <w:szCs w:val="24"/>
        </w:rPr>
      </w:pPr>
    </w:p>
    <w:tbl>
      <w:tblPr>
        <w:tblW w:w="978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7258"/>
      </w:tblGrid>
      <w:tr w:rsidR="00F9743F" w:rsidRPr="00F466FA" w14:paraId="14FB4F8E" w14:textId="77777777" w:rsidTr="00453082">
        <w:tc>
          <w:tcPr>
            <w:tcW w:w="2523" w:type="dxa"/>
          </w:tcPr>
          <w:p w14:paraId="14FB4F8C" w14:textId="77777777" w:rsidR="00F9743F" w:rsidRPr="00501A0F" w:rsidRDefault="00F9743F" w:rsidP="00484F3C">
            <w:pPr>
              <w:rPr>
                <w:rFonts w:ascii="Calibri" w:hAnsi="Calibri" w:cs="Arial"/>
                <w:sz w:val="22"/>
                <w:szCs w:val="22"/>
              </w:rPr>
            </w:pPr>
            <w:r w:rsidRPr="00501A0F">
              <w:rPr>
                <w:rFonts w:ascii="Calibri" w:hAnsi="Calibri" w:cs="Arial"/>
                <w:sz w:val="22"/>
                <w:szCs w:val="22"/>
              </w:rPr>
              <w:t>Your name</w:t>
            </w:r>
          </w:p>
        </w:tc>
        <w:tc>
          <w:tcPr>
            <w:tcW w:w="7258" w:type="dxa"/>
          </w:tcPr>
          <w:p w14:paraId="14FB4F8D" w14:textId="77777777" w:rsidR="00F9743F" w:rsidRPr="00F466FA" w:rsidRDefault="00F9743F" w:rsidP="00484F3C">
            <w:pPr>
              <w:rPr>
                <w:rFonts w:ascii="Calibri" w:hAnsi="Calibri" w:cs="Arial"/>
                <w:sz w:val="24"/>
                <w:szCs w:val="24"/>
              </w:rPr>
            </w:pPr>
          </w:p>
        </w:tc>
      </w:tr>
      <w:tr w:rsidR="00F9743F" w:rsidRPr="00F466FA" w14:paraId="14FB4F91" w14:textId="77777777" w:rsidTr="00453082">
        <w:tc>
          <w:tcPr>
            <w:tcW w:w="2523" w:type="dxa"/>
          </w:tcPr>
          <w:p w14:paraId="14FB4F8F" w14:textId="77777777" w:rsidR="00F9743F" w:rsidRPr="00501A0F" w:rsidRDefault="00F9743F" w:rsidP="00484F3C">
            <w:pPr>
              <w:rPr>
                <w:rFonts w:ascii="Calibri" w:hAnsi="Calibri" w:cs="Arial"/>
                <w:sz w:val="22"/>
                <w:szCs w:val="22"/>
              </w:rPr>
            </w:pPr>
            <w:r w:rsidRPr="00501A0F">
              <w:rPr>
                <w:rFonts w:ascii="Calibri" w:hAnsi="Calibri" w:cs="Arial"/>
                <w:sz w:val="22"/>
                <w:szCs w:val="22"/>
              </w:rPr>
              <w:t>Job role</w:t>
            </w:r>
          </w:p>
        </w:tc>
        <w:tc>
          <w:tcPr>
            <w:tcW w:w="7258" w:type="dxa"/>
          </w:tcPr>
          <w:p w14:paraId="14FB4F90" w14:textId="77777777" w:rsidR="00F9743F" w:rsidRPr="00F466FA" w:rsidRDefault="00F9743F" w:rsidP="00484F3C">
            <w:pPr>
              <w:rPr>
                <w:rFonts w:ascii="Calibri" w:hAnsi="Calibri" w:cs="Arial"/>
                <w:sz w:val="24"/>
                <w:szCs w:val="24"/>
              </w:rPr>
            </w:pPr>
          </w:p>
        </w:tc>
      </w:tr>
      <w:tr w:rsidR="00F9743F" w:rsidRPr="00F466FA" w14:paraId="14FB4F94" w14:textId="77777777" w:rsidTr="00453082">
        <w:tc>
          <w:tcPr>
            <w:tcW w:w="2523" w:type="dxa"/>
          </w:tcPr>
          <w:p w14:paraId="14FB4F92" w14:textId="77777777" w:rsidR="00F9743F" w:rsidRPr="00501A0F" w:rsidRDefault="00F9743F" w:rsidP="00484F3C">
            <w:pPr>
              <w:rPr>
                <w:rFonts w:ascii="Calibri" w:hAnsi="Calibri" w:cs="Arial"/>
                <w:sz w:val="22"/>
                <w:szCs w:val="22"/>
              </w:rPr>
            </w:pPr>
            <w:r w:rsidRPr="00501A0F">
              <w:rPr>
                <w:rFonts w:ascii="Calibri" w:hAnsi="Calibri" w:cs="Arial"/>
                <w:sz w:val="22"/>
                <w:szCs w:val="22"/>
              </w:rPr>
              <w:t>Place of work</w:t>
            </w:r>
          </w:p>
        </w:tc>
        <w:tc>
          <w:tcPr>
            <w:tcW w:w="7258" w:type="dxa"/>
          </w:tcPr>
          <w:p w14:paraId="14FB4F93" w14:textId="77777777" w:rsidR="00F9743F" w:rsidRPr="00F466FA" w:rsidRDefault="00F9743F" w:rsidP="00484F3C">
            <w:pPr>
              <w:rPr>
                <w:rFonts w:ascii="Calibri" w:hAnsi="Calibri" w:cs="Arial"/>
                <w:sz w:val="24"/>
                <w:szCs w:val="24"/>
              </w:rPr>
            </w:pPr>
          </w:p>
        </w:tc>
      </w:tr>
      <w:tr w:rsidR="00F9743F" w:rsidRPr="00F466FA" w14:paraId="14FB4F9A" w14:textId="77777777" w:rsidTr="00453082">
        <w:tc>
          <w:tcPr>
            <w:tcW w:w="2523" w:type="dxa"/>
          </w:tcPr>
          <w:p w14:paraId="6731BD9B" w14:textId="45EE8EF4" w:rsidR="00D16760" w:rsidRPr="00892FC6" w:rsidRDefault="00892FC6" w:rsidP="00D16760">
            <w:pPr>
              <w:rPr>
                <w:rFonts w:ascii="Calibri" w:hAnsi="Calibri" w:cs="Arial"/>
                <w:sz w:val="18"/>
                <w:szCs w:val="18"/>
              </w:rPr>
            </w:pPr>
            <w:r>
              <w:rPr>
                <w:rFonts w:ascii="Calibri" w:hAnsi="Calibri" w:cs="Arial"/>
                <w:sz w:val="22"/>
                <w:szCs w:val="22"/>
              </w:rPr>
              <w:t xml:space="preserve">Please choose full </w:t>
            </w:r>
            <w:r w:rsidR="00CD5373">
              <w:rPr>
                <w:rFonts w:ascii="Calibri" w:hAnsi="Calibri" w:cs="Arial"/>
                <w:sz w:val="22"/>
                <w:szCs w:val="22"/>
              </w:rPr>
              <w:t>p</w:t>
            </w:r>
            <w:r w:rsidR="005B6CC5">
              <w:rPr>
                <w:rFonts w:ascii="Calibri" w:hAnsi="Calibri" w:cs="Arial"/>
                <w:sz w:val="22"/>
                <w:szCs w:val="22"/>
              </w:rPr>
              <w:t xml:space="preserve">ostal </w:t>
            </w:r>
            <w:r w:rsidR="00CD5373">
              <w:rPr>
                <w:rFonts w:ascii="Calibri" w:hAnsi="Calibri" w:cs="Arial"/>
                <w:sz w:val="22"/>
                <w:szCs w:val="22"/>
              </w:rPr>
              <w:t>a</w:t>
            </w:r>
            <w:r w:rsidR="00F9743F" w:rsidRPr="00501A0F">
              <w:rPr>
                <w:rFonts w:ascii="Calibri" w:hAnsi="Calibri" w:cs="Arial"/>
                <w:sz w:val="22"/>
                <w:szCs w:val="22"/>
              </w:rPr>
              <w:t>ddress</w:t>
            </w:r>
            <w:r w:rsidR="005B6CC5">
              <w:rPr>
                <w:rFonts w:ascii="Calibri" w:hAnsi="Calibri" w:cs="Arial"/>
                <w:sz w:val="22"/>
                <w:szCs w:val="22"/>
              </w:rPr>
              <w:t xml:space="preserve"> </w:t>
            </w:r>
            <w:r w:rsidR="001A2303">
              <w:rPr>
                <w:rFonts w:ascii="Calibri" w:hAnsi="Calibri" w:cs="Arial"/>
                <w:sz w:val="22"/>
                <w:szCs w:val="22"/>
              </w:rPr>
              <w:t>to send your course book</w:t>
            </w:r>
            <w:r>
              <w:rPr>
                <w:rFonts w:ascii="Calibri" w:hAnsi="Calibri" w:cs="Arial"/>
                <w:sz w:val="22"/>
                <w:szCs w:val="22"/>
              </w:rPr>
              <w:t xml:space="preserve"> (work or home?) </w:t>
            </w:r>
            <w:r w:rsidRPr="00892FC6">
              <w:rPr>
                <w:rFonts w:ascii="Calibri" w:hAnsi="Calibri" w:cs="Arial"/>
                <w:sz w:val="18"/>
                <w:szCs w:val="18"/>
              </w:rPr>
              <w:t>*Addresses are not saved on our systems</w:t>
            </w:r>
            <w:r w:rsidR="001A2303" w:rsidRPr="00892FC6">
              <w:rPr>
                <w:rFonts w:ascii="Calibri" w:hAnsi="Calibri" w:cs="Arial"/>
                <w:sz w:val="18"/>
                <w:szCs w:val="18"/>
              </w:rPr>
              <w:t xml:space="preserve"> </w:t>
            </w:r>
          </w:p>
          <w:p w14:paraId="14FB4F95" w14:textId="6E5B0EBA" w:rsidR="00D16760" w:rsidRPr="00501A0F" w:rsidRDefault="00D16760" w:rsidP="009863E0">
            <w:pPr>
              <w:rPr>
                <w:rFonts w:ascii="Calibri" w:hAnsi="Calibri" w:cs="Arial"/>
                <w:sz w:val="22"/>
                <w:szCs w:val="22"/>
              </w:rPr>
            </w:pPr>
          </w:p>
        </w:tc>
        <w:tc>
          <w:tcPr>
            <w:tcW w:w="7258" w:type="dxa"/>
          </w:tcPr>
          <w:p w14:paraId="14FB4F96" w14:textId="77777777" w:rsidR="00F9743F" w:rsidRPr="00F466FA" w:rsidRDefault="00F9743F" w:rsidP="00484F3C">
            <w:pPr>
              <w:rPr>
                <w:rFonts w:ascii="Calibri" w:hAnsi="Calibri" w:cs="Arial"/>
                <w:sz w:val="24"/>
                <w:szCs w:val="24"/>
              </w:rPr>
            </w:pPr>
          </w:p>
          <w:p w14:paraId="14FB4F97" w14:textId="77777777" w:rsidR="00F9743F" w:rsidRPr="00F466FA" w:rsidRDefault="00F9743F" w:rsidP="00484F3C">
            <w:pPr>
              <w:rPr>
                <w:rFonts w:ascii="Calibri" w:hAnsi="Calibri" w:cs="Arial"/>
                <w:sz w:val="24"/>
                <w:szCs w:val="24"/>
              </w:rPr>
            </w:pPr>
          </w:p>
          <w:p w14:paraId="14FB4F98" w14:textId="77777777" w:rsidR="00F9743F" w:rsidRPr="00F466FA" w:rsidRDefault="00F9743F" w:rsidP="00484F3C">
            <w:pPr>
              <w:rPr>
                <w:rFonts w:ascii="Calibri" w:hAnsi="Calibri" w:cs="Arial"/>
                <w:sz w:val="24"/>
                <w:szCs w:val="24"/>
              </w:rPr>
            </w:pPr>
          </w:p>
          <w:p w14:paraId="14FB4F99" w14:textId="25530632" w:rsidR="00F9743F" w:rsidRPr="00F466FA" w:rsidRDefault="00F9743F" w:rsidP="00CD5373">
            <w:pPr>
              <w:rPr>
                <w:rFonts w:ascii="Calibri" w:hAnsi="Calibri" w:cs="Arial"/>
                <w:sz w:val="24"/>
                <w:szCs w:val="24"/>
              </w:rPr>
            </w:pPr>
          </w:p>
        </w:tc>
      </w:tr>
      <w:tr w:rsidR="00F9743F" w:rsidRPr="00F466FA" w14:paraId="14FB4F9D" w14:textId="77777777" w:rsidTr="00453082">
        <w:tc>
          <w:tcPr>
            <w:tcW w:w="2523" w:type="dxa"/>
          </w:tcPr>
          <w:p w14:paraId="14FB4F9B" w14:textId="77777777" w:rsidR="00F9743F" w:rsidRPr="00501A0F" w:rsidRDefault="00F9743F" w:rsidP="00484F3C">
            <w:pPr>
              <w:rPr>
                <w:rFonts w:ascii="Calibri" w:hAnsi="Calibri" w:cs="Arial"/>
                <w:sz w:val="22"/>
                <w:szCs w:val="22"/>
              </w:rPr>
            </w:pPr>
            <w:r w:rsidRPr="00501A0F">
              <w:rPr>
                <w:rFonts w:ascii="Calibri" w:hAnsi="Calibri" w:cs="Arial"/>
                <w:sz w:val="22"/>
                <w:szCs w:val="22"/>
              </w:rPr>
              <w:t>Work Tel. No.</w:t>
            </w:r>
          </w:p>
        </w:tc>
        <w:tc>
          <w:tcPr>
            <w:tcW w:w="7258" w:type="dxa"/>
          </w:tcPr>
          <w:p w14:paraId="14FB4F9C" w14:textId="77777777" w:rsidR="00F9743F" w:rsidRPr="00F466FA" w:rsidRDefault="00F9743F" w:rsidP="00484F3C">
            <w:pPr>
              <w:rPr>
                <w:rFonts w:ascii="Calibri" w:hAnsi="Calibri" w:cs="Arial"/>
                <w:sz w:val="24"/>
                <w:szCs w:val="24"/>
              </w:rPr>
            </w:pPr>
          </w:p>
        </w:tc>
      </w:tr>
      <w:tr w:rsidR="00F9743F" w:rsidRPr="00F466FA" w14:paraId="14FB4FA0" w14:textId="77777777" w:rsidTr="00453082">
        <w:tc>
          <w:tcPr>
            <w:tcW w:w="2523" w:type="dxa"/>
          </w:tcPr>
          <w:p w14:paraId="14FB4F9E" w14:textId="77777777" w:rsidR="00F9743F" w:rsidRPr="00501A0F" w:rsidRDefault="00F9743F" w:rsidP="00484F3C">
            <w:pPr>
              <w:rPr>
                <w:rFonts w:ascii="Calibri" w:hAnsi="Calibri" w:cs="Arial"/>
                <w:sz w:val="22"/>
                <w:szCs w:val="22"/>
              </w:rPr>
            </w:pPr>
            <w:r w:rsidRPr="00501A0F">
              <w:rPr>
                <w:rFonts w:ascii="Calibri" w:hAnsi="Calibri" w:cs="Arial"/>
                <w:sz w:val="22"/>
                <w:szCs w:val="22"/>
              </w:rPr>
              <w:t>Mobile No.</w:t>
            </w:r>
          </w:p>
        </w:tc>
        <w:tc>
          <w:tcPr>
            <w:tcW w:w="7258" w:type="dxa"/>
          </w:tcPr>
          <w:p w14:paraId="14FB4F9F" w14:textId="77777777" w:rsidR="00F9743F" w:rsidRPr="00F466FA" w:rsidRDefault="00F9743F" w:rsidP="00484F3C">
            <w:pPr>
              <w:rPr>
                <w:rFonts w:ascii="Calibri" w:hAnsi="Calibri" w:cs="Arial"/>
                <w:sz w:val="24"/>
                <w:szCs w:val="24"/>
              </w:rPr>
            </w:pPr>
          </w:p>
        </w:tc>
      </w:tr>
      <w:tr w:rsidR="005B6CC5" w:rsidRPr="00F466FA" w14:paraId="57CAD173" w14:textId="77777777" w:rsidTr="00453082">
        <w:tc>
          <w:tcPr>
            <w:tcW w:w="2523" w:type="dxa"/>
          </w:tcPr>
          <w:p w14:paraId="79A89AF9" w14:textId="1F3E47D4" w:rsidR="005B6CC5" w:rsidRPr="00501A0F" w:rsidRDefault="005B6CC5" w:rsidP="00484F3C">
            <w:pPr>
              <w:rPr>
                <w:rFonts w:ascii="Calibri" w:hAnsi="Calibri" w:cs="Arial"/>
                <w:sz w:val="22"/>
                <w:szCs w:val="22"/>
              </w:rPr>
            </w:pPr>
            <w:r>
              <w:rPr>
                <w:rFonts w:ascii="Calibri" w:hAnsi="Calibri" w:cs="Arial"/>
                <w:sz w:val="22"/>
                <w:szCs w:val="22"/>
              </w:rPr>
              <w:t>Email address</w:t>
            </w:r>
            <w:r w:rsidR="000321EC">
              <w:rPr>
                <w:rFonts w:ascii="Calibri" w:hAnsi="Calibri" w:cs="Arial"/>
                <w:sz w:val="22"/>
                <w:szCs w:val="22"/>
              </w:rPr>
              <w:t xml:space="preserve"> </w:t>
            </w:r>
            <w:r w:rsidR="00D16760">
              <w:rPr>
                <w:rFonts w:ascii="Calibri" w:hAnsi="Calibri" w:cs="Arial"/>
                <w:sz w:val="22"/>
                <w:szCs w:val="22"/>
              </w:rPr>
              <w:t>for zoom link</w:t>
            </w:r>
          </w:p>
        </w:tc>
        <w:tc>
          <w:tcPr>
            <w:tcW w:w="7258" w:type="dxa"/>
          </w:tcPr>
          <w:p w14:paraId="544E3818" w14:textId="77777777" w:rsidR="005B6CC5" w:rsidRPr="00F466FA" w:rsidRDefault="005B6CC5" w:rsidP="00484F3C">
            <w:pPr>
              <w:rPr>
                <w:rFonts w:ascii="Calibri" w:hAnsi="Calibri" w:cs="Arial"/>
                <w:sz w:val="24"/>
                <w:szCs w:val="24"/>
              </w:rPr>
            </w:pPr>
          </w:p>
        </w:tc>
      </w:tr>
      <w:tr w:rsidR="00F9743F" w:rsidRPr="00F466FA" w14:paraId="14FB4FA9" w14:textId="77777777" w:rsidTr="00453082">
        <w:tc>
          <w:tcPr>
            <w:tcW w:w="2523" w:type="dxa"/>
          </w:tcPr>
          <w:p w14:paraId="14FB4FA7" w14:textId="33048700" w:rsidR="00F9743F" w:rsidRPr="00501A0F" w:rsidRDefault="00F9743F" w:rsidP="00484F3C">
            <w:pPr>
              <w:rPr>
                <w:rFonts w:ascii="Calibri" w:hAnsi="Calibri" w:cs="Arial"/>
                <w:sz w:val="22"/>
                <w:szCs w:val="22"/>
              </w:rPr>
            </w:pPr>
            <w:r w:rsidRPr="00501A0F">
              <w:rPr>
                <w:rFonts w:ascii="Calibri" w:hAnsi="Calibri" w:cs="Arial"/>
                <w:sz w:val="22"/>
                <w:szCs w:val="22"/>
              </w:rPr>
              <w:t xml:space="preserve">Do you have any </w:t>
            </w:r>
            <w:proofErr w:type="gramStart"/>
            <w:r w:rsidRPr="00501A0F">
              <w:rPr>
                <w:rFonts w:ascii="Calibri" w:hAnsi="Calibri" w:cs="Arial"/>
                <w:sz w:val="22"/>
                <w:szCs w:val="22"/>
              </w:rPr>
              <w:t>particular needs</w:t>
            </w:r>
            <w:proofErr w:type="gramEnd"/>
            <w:r w:rsidRPr="00501A0F">
              <w:rPr>
                <w:rFonts w:ascii="Calibri" w:hAnsi="Calibri" w:cs="Arial"/>
                <w:sz w:val="22"/>
                <w:szCs w:val="22"/>
              </w:rPr>
              <w:t xml:space="preserve"> </w:t>
            </w:r>
            <w:r w:rsidR="007F1681">
              <w:rPr>
                <w:rFonts w:ascii="Calibri" w:hAnsi="Calibri" w:cs="Arial"/>
                <w:sz w:val="22"/>
                <w:szCs w:val="22"/>
              </w:rPr>
              <w:t>we may need to know about?</w:t>
            </w:r>
          </w:p>
        </w:tc>
        <w:tc>
          <w:tcPr>
            <w:tcW w:w="7258" w:type="dxa"/>
          </w:tcPr>
          <w:p w14:paraId="14FB4FA8" w14:textId="77777777" w:rsidR="00F9743F" w:rsidRPr="00F466FA" w:rsidRDefault="00F9743F" w:rsidP="00484F3C">
            <w:pPr>
              <w:rPr>
                <w:rFonts w:ascii="Calibri" w:hAnsi="Calibri" w:cs="Arial"/>
                <w:sz w:val="24"/>
                <w:szCs w:val="24"/>
              </w:rPr>
            </w:pPr>
          </w:p>
        </w:tc>
      </w:tr>
    </w:tbl>
    <w:p w14:paraId="14FB4FAA" w14:textId="77777777" w:rsidR="00F9743F" w:rsidRPr="00501A0F" w:rsidRDefault="00F9743F" w:rsidP="00F9743F">
      <w:pPr>
        <w:rPr>
          <w:rFonts w:ascii="Calibri" w:hAnsi="Calibri" w:cs="Arial"/>
          <w:b/>
          <w:sz w:val="24"/>
          <w:szCs w:val="24"/>
        </w:rPr>
      </w:pPr>
      <w:r>
        <w:rPr>
          <w:rFonts w:ascii="Comic Sans MS" w:hAnsi="Comic Sans MS" w:cs="Arial"/>
          <w:b/>
        </w:rPr>
        <w:tab/>
      </w:r>
      <w:r>
        <w:rPr>
          <w:rFonts w:ascii="Comic Sans MS" w:hAnsi="Comic Sans MS" w:cs="Arial"/>
          <w:b/>
        </w:rPr>
        <w:tab/>
      </w:r>
    </w:p>
    <w:tbl>
      <w:tblPr>
        <w:tblW w:w="975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52"/>
      </w:tblGrid>
      <w:tr w:rsidR="00F9743F" w:rsidRPr="008B78E9" w14:paraId="14FB4FB1" w14:textId="77777777" w:rsidTr="00453082">
        <w:trPr>
          <w:trHeight w:val="1926"/>
        </w:trPr>
        <w:tc>
          <w:tcPr>
            <w:tcW w:w="9752" w:type="dxa"/>
          </w:tcPr>
          <w:p w14:paraId="14FB4FAB" w14:textId="77777777" w:rsidR="00F9743F" w:rsidRPr="00501A0F" w:rsidRDefault="00F9743F" w:rsidP="00484F3C">
            <w:pPr>
              <w:rPr>
                <w:rFonts w:ascii="Calibri" w:hAnsi="Calibri" w:cs="Arial"/>
                <w:b/>
                <w:sz w:val="22"/>
                <w:szCs w:val="22"/>
              </w:rPr>
            </w:pPr>
            <w:r w:rsidRPr="00501A0F">
              <w:rPr>
                <w:rFonts w:ascii="Calibri" w:hAnsi="Calibri" w:cs="Arial"/>
                <w:b/>
                <w:sz w:val="22"/>
                <w:szCs w:val="22"/>
              </w:rPr>
              <w:t xml:space="preserve">Please tell us how you think Protective Behaviours could benefit you and your work with children /parents/carers: </w:t>
            </w:r>
          </w:p>
          <w:p w14:paraId="14FB4FAC" w14:textId="77777777" w:rsidR="00F9743F" w:rsidRPr="00F466FA" w:rsidRDefault="00F9743F" w:rsidP="00484F3C">
            <w:pPr>
              <w:rPr>
                <w:rFonts w:ascii="Calibri" w:hAnsi="Calibri" w:cs="Arial"/>
                <w:b/>
                <w:sz w:val="24"/>
                <w:szCs w:val="24"/>
              </w:rPr>
            </w:pPr>
          </w:p>
          <w:p w14:paraId="14FB4FAD" w14:textId="77777777" w:rsidR="00F9743F" w:rsidRPr="00F466FA" w:rsidRDefault="00F9743F" w:rsidP="00484F3C">
            <w:pPr>
              <w:rPr>
                <w:rFonts w:ascii="Calibri" w:hAnsi="Calibri" w:cs="Arial"/>
                <w:b/>
              </w:rPr>
            </w:pPr>
          </w:p>
          <w:p w14:paraId="14FB4FAE" w14:textId="77777777" w:rsidR="00F9743F" w:rsidRDefault="00F9743F" w:rsidP="00484F3C">
            <w:pPr>
              <w:rPr>
                <w:rFonts w:ascii="Comic Sans MS" w:hAnsi="Comic Sans MS" w:cs="Arial"/>
                <w:b/>
              </w:rPr>
            </w:pPr>
          </w:p>
          <w:p w14:paraId="14FB4FAF" w14:textId="77777777" w:rsidR="00F9743F" w:rsidRDefault="00F9743F" w:rsidP="00484F3C">
            <w:pPr>
              <w:rPr>
                <w:rFonts w:ascii="Comic Sans MS" w:hAnsi="Comic Sans MS" w:cs="Arial"/>
                <w:b/>
              </w:rPr>
            </w:pPr>
          </w:p>
          <w:p w14:paraId="14FB4FB0" w14:textId="77777777" w:rsidR="00F9743F" w:rsidRPr="008B78E9" w:rsidRDefault="00F9743F" w:rsidP="00484F3C">
            <w:pPr>
              <w:rPr>
                <w:rFonts w:ascii="Comic Sans MS" w:hAnsi="Comic Sans MS" w:cs="Arial"/>
                <w:b/>
              </w:rPr>
            </w:pPr>
          </w:p>
        </w:tc>
      </w:tr>
    </w:tbl>
    <w:p w14:paraId="14FB4FB2" w14:textId="77777777" w:rsidR="004E1DFC" w:rsidRDefault="004E1DFC" w:rsidP="00F9743F">
      <w:pPr>
        <w:rPr>
          <w:rFonts w:ascii="Calibri" w:hAnsi="Calibri" w:cs="Arial"/>
          <w:b/>
          <w:sz w:val="24"/>
          <w:szCs w:val="24"/>
        </w:rPr>
      </w:pPr>
    </w:p>
    <w:tbl>
      <w:tblPr>
        <w:tblW w:w="975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6"/>
        <w:gridCol w:w="4916"/>
      </w:tblGrid>
      <w:tr w:rsidR="00E95EA1" w:rsidRPr="00A00E24" w14:paraId="14FB4FB6" w14:textId="77777777" w:rsidTr="00DE4D70">
        <w:trPr>
          <w:trHeight w:val="280"/>
        </w:trPr>
        <w:tc>
          <w:tcPr>
            <w:tcW w:w="9752" w:type="dxa"/>
            <w:gridSpan w:val="2"/>
          </w:tcPr>
          <w:p w14:paraId="14FB4FB3" w14:textId="77777777" w:rsidR="00E95EA1" w:rsidRPr="0091308D" w:rsidRDefault="00E95EA1" w:rsidP="002F669D">
            <w:pPr>
              <w:rPr>
                <w:rFonts w:ascii="Calibri" w:hAnsi="Calibri"/>
                <w:b/>
                <w:color w:val="76923C" w:themeColor="accent3" w:themeShade="BF"/>
                <w:sz w:val="24"/>
                <w:szCs w:val="24"/>
              </w:rPr>
            </w:pPr>
            <w:r w:rsidRPr="0091308D">
              <w:rPr>
                <w:rFonts w:ascii="Calibri" w:hAnsi="Calibri"/>
                <w:b/>
                <w:color w:val="76923C" w:themeColor="accent3" w:themeShade="BF"/>
                <w:sz w:val="24"/>
                <w:szCs w:val="24"/>
              </w:rPr>
              <w:t>To book your place we need the following information: (*mandatory). Failure to provide this information will result in us having to return the form to you.</w:t>
            </w:r>
          </w:p>
          <w:p w14:paraId="14FB4FB4" w14:textId="77777777" w:rsidR="00E95EA1" w:rsidRPr="00A00E24" w:rsidRDefault="00E95EA1" w:rsidP="002F669D">
            <w:pPr>
              <w:rPr>
                <w:rFonts w:ascii="Calibri" w:hAnsi="Calibri"/>
                <w:b/>
                <w:sz w:val="24"/>
                <w:szCs w:val="24"/>
              </w:rPr>
            </w:pPr>
            <w:r w:rsidRPr="00A00E24">
              <w:rPr>
                <w:rFonts w:ascii="Calibri" w:hAnsi="Calibri"/>
                <w:b/>
                <w:sz w:val="24"/>
                <w:szCs w:val="24"/>
              </w:rPr>
              <w:t xml:space="preserve">Payment – please provide details for invoicing    </w:t>
            </w:r>
          </w:p>
          <w:p w14:paraId="14FB4FB5" w14:textId="47E11D82" w:rsidR="00E95EA1" w:rsidRPr="00A00E24" w:rsidRDefault="00E95EA1" w:rsidP="00EB06C4">
            <w:pPr>
              <w:spacing w:line="360" w:lineRule="auto"/>
              <w:rPr>
                <w:rFonts w:ascii="Calibri" w:hAnsi="Calibri"/>
                <w:b/>
                <w:sz w:val="22"/>
                <w:szCs w:val="22"/>
              </w:rPr>
            </w:pPr>
            <w:r w:rsidRPr="00A00E24">
              <w:rPr>
                <w:rFonts w:ascii="Calibri" w:hAnsi="Calibri"/>
                <w:b/>
                <w:sz w:val="22"/>
                <w:szCs w:val="22"/>
              </w:rPr>
              <w:t xml:space="preserve">The cost per place is </w:t>
            </w:r>
            <w:r w:rsidR="001D16C7">
              <w:rPr>
                <w:rFonts w:ascii="Calibri" w:hAnsi="Calibri"/>
                <w:b/>
                <w:sz w:val="22"/>
                <w:szCs w:val="22"/>
              </w:rPr>
              <w:t>£</w:t>
            </w:r>
            <w:r w:rsidR="00267665">
              <w:rPr>
                <w:rFonts w:ascii="Calibri" w:hAnsi="Calibri"/>
                <w:b/>
                <w:sz w:val="22"/>
                <w:szCs w:val="22"/>
              </w:rPr>
              <w:t>2</w:t>
            </w:r>
            <w:r w:rsidR="000A7455">
              <w:rPr>
                <w:rFonts w:ascii="Calibri" w:hAnsi="Calibri"/>
                <w:b/>
                <w:sz w:val="22"/>
                <w:szCs w:val="22"/>
              </w:rPr>
              <w:t>7</w:t>
            </w:r>
            <w:r w:rsidR="00267665">
              <w:rPr>
                <w:rFonts w:ascii="Calibri" w:hAnsi="Calibri"/>
                <w:b/>
                <w:sz w:val="22"/>
                <w:szCs w:val="22"/>
              </w:rPr>
              <w:t>5</w:t>
            </w:r>
            <w:r w:rsidR="001D16C7">
              <w:rPr>
                <w:rFonts w:ascii="Calibri" w:hAnsi="Calibri"/>
                <w:b/>
                <w:sz w:val="22"/>
                <w:szCs w:val="22"/>
              </w:rPr>
              <w:t>.00 + VAT (£</w:t>
            </w:r>
            <w:r w:rsidR="000A7455">
              <w:rPr>
                <w:rFonts w:ascii="Calibri" w:hAnsi="Calibri"/>
                <w:b/>
                <w:sz w:val="22"/>
                <w:szCs w:val="22"/>
              </w:rPr>
              <w:t>330</w:t>
            </w:r>
            <w:r w:rsidR="001D16C7">
              <w:rPr>
                <w:rFonts w:ascii="Calibri" w:hAnsi="Calibri"/>
                <w:b/>
                <w:sz w:val="22"/>
                <w:szCs w:val="22"/>
              </w:rPr>
              <w:t xml:space="preserve">) </w:t>
            </w:r>
          </w:p>
        </w:tc>
      </w:tr>
      <w:tr w:rsidR="00E95EA1" w:rsidRPr="00A00E24" w14:paraId="14FB4FB9" w14:textId="77777777" w:rsidTr="00DE4D70">
        <w:trPr>
          <w:trHeight w:val="280"/>
        </w:trPr>
        <w:tc>
          <w:tcPr>
            <w:tcW w:w="9752" w:type="dxa"/>
            <w:gridSpan w:val="2"/>
          </w:tcPr>
          <w:p w14:paraId="6212F7A9" w14:textId="755ADFE8" w:rsidR="003E0083" w:rsidRDefault="00E95EA1" w:rsidP="002F669D">
            <w:pPr>
              <w:spacing w:line="360" w:lineRule="auto"/>
              <w:rPr>
                <w:rFonts w:ascii="Calibri" w:hAnsi="Calibri"/>
                <w:b/>
                <w:sz w:val="22"/>
                <w:szCs w:val="22"/>
              </w:rPr>
            </w:pPr>
            <w:r w:rsidRPr="00A00E24">
              <w:rPr>
                <w:rFonts w:ascii="Calibri" w:hAnsi="Calibri"/>
                <w:sz w:val="22"/>
                <w:szCs w:val="22"/>
              </w:rPr>
              <w:t>Purchase Order Number (if applicable)</w:t>
            </w:r>
            <w:r w:rsidRPr="00A00E24">
              <w:rPr>
                <w:rFonts w:ascii="Calibri" w:hAnsi="Calibri"/>
                <w:b/>
                <w:sz w:val="22"/>
                <w:szCs w:val="22"/>
              </w:rPr>
              <w:t xml:space="preserve">: </w:t>
            </w:r>
          </w:p>
          <w:p w14:paraId="14FB4FB8" w14:textId="6AEEE1E4" w:rsidR="003E0083" w:rsidRPr="003E0083" w:rsidRDefault="003E0083" w:rsidP="003E0083">
            <w:pPr>
              <w:rPr>
                <w:rFonts w:ascii="Calibri" w:hAnsi="Calibri"/>
                <w:b/>
                <w:color w:val="CC3399"/>
                <w:sz w:val="22"/>
                <w:szCs w:val="22"/>
              </w:rPr>
            </w:pPr>
            <w:r w:rsidRPr="0091308D">
              <w:rPr>
                <w:rFonts w:ascii="Calibri" w:hAnsi="Calibri"/>
                <w:b/>
                <w:color w:val="76923C" w:themeColor="accent3" w:themeShade="BF"/>
                <w:sz w:val="22"/>
                <w:szCs w:val="22"/>
              </w:rPr>
              <w:t>*</w:t>
            </w:r>
            <w:r w:rsidR="001411F1" w:rsidRPr="0091308D">
              <w:rPr>
                <w:rFonts w:ascii="Calibri" w:hAnsi="Calibri"/>
                <w:b/>
                <w:color w:val="76923C" w:themeColor="accent3" w:themeShade="BF"/>
                <w:sz w:val="22"/>
                <w:szCs w:val="22"/>
              </w:rPr>
              <w:t>Local authority</w:t>
            </w:r>
            <w:r w:rsidRPr="0091308D">
              <w:rPr>
                <w:rFonts w:ascii="Calibri" w:hAnsi="Calibri"/>
                <w:b/>
                <w:color w:val="76923C" w:themeColor="accent3" w:themeShade="BF"/>
                <w:sz w:val="22"/>
                <w:szCs w:val="22"/>
              </w:rPr>
              <w:t xml:space="preserve"> staff only: </w:t>
            </w:r>
            <w:proofErr w:type="gramStart"/>
            <w:r w:rsidRPr="0091308D">
              <w:rPr>
                <w:rFonts w:ascii="Calibri" w:hAnsi="Calibri"/>
                <w:b/>
                <w:color w:val="76923C" w:themeColor="accent3" w:themeShade="BF"/>
                <w:sz w:val="22"/>
                <w:szCs w:val="22"/>
              </w:rPr>
              <w:t>In order to</w:t>
            </w:r>
            <w:proofErr w:type="gramEnd"/>
            <w:r w:rsidRPr="0091308D">
              <w:rPr>
                <w:rFonts w:ascii="Calibri" w:hAnsi="Calibri"/>
                <w:b/>
                <w:color w:val="76923C" w:themeColor="accent3" w:themeShade="BF"/>
                <w:sz w:val="22"/>
                <w:szCs w:val="22"/>
              </w:rPr>
              <w:t xml:space="preserve"> confirm your </w:t>
            </w:r>
            <w:r w:rsidR="0091308D" w:rsidRPr="0091308D">
              <w:rPr>
                <w:rFonts w:ascii="Calibri" w:hAnsi="Calibri"/>
                <w:b/>
                <w:color w:val="76923C" w:themeColor="accent3" w:themeShade="BF"/>
                <w:sz w:val="22"/>
                <w:szCs w:val="22"/>
              </w:rPr>
              <w:t>booking,</w:t>
            </w:r>
            <w:r w:rsidRPr="0091308D">
              <w:rPr>
                <w:rFonts w:ascii="Calibri" w:hAnsi="Calibri"/>
                <w:b/>
                <w:color w:val="76923C" w:themeColor="accent3" w:themeShade="BF"/>
                <w:sz w:val="22"/>
                <w:szCs w:val="22"/>
              </w:rPr>
              <w:t xml:space="preserve"> we need a purchase </w:t>
            </w:r>
            <w:r w:rsidR="00110254" w:rsidRPr="0091308D">
              <w:rPr>
                <w:rFonts w:ascii="Calibri" w:hAnsi="Calibri"/>
                <w:b/>
                <w:color w:val="76923C" w:themeColor="accent3" w:themeShade="BF"/>
                <w:sz w:val="22"/>
                <w:szCs w:val="22"/>
              </w:rPr>
              <w:t xml:space="preserve">order </w:t>
            </w:r>
            <w:r w:rsidRPr="0091308D">
              <w:rPr>
                <w:rFonts w:ascii="Calibri" w:hAnsi="Calibri"/>
                <w:b/>
                <w:color w:val="76923C" w:themeColor="accent3" w:themeShade="BF"/>
                <w:sz w:val="22"/>
                <w:szCs w:val="22"/>
              </w:rPr>
              <w:t>number please.</w:t>
            </w:r>
          </w:p>
        </w:tc>
      </w:tr>
      <w:tr w:rsidR="00E95EA1" w:rsidRPr="00A00E24" w14:paraId="14FB4FBE" w14:textId="77777777" w:rsidTr="00DE4D70">
        <w:trPr>
          <w:trHeight w:val="280"/>
        </w:trPr>
        <w:tc>
          <w:tcPr>
            <w:tcW w:w="4836" w:type="dxa"/>
          </w:tcPr>
          <w:p w14:paraId="14FB4FBA" w14:textId="77777777" w:rsidR="00E95EA1" w:rsidRPr="0091308D" w:rsidRDefault="00E95EA1" w:rsidP="002F669D">
            <w:pPr>
              <w:rPr>
                <w:rFonts w:ascii="Calibri" w:hAnsi="Calibri"/>
                <w:color w:val="76923C" w:themeColor="accent3" w:themeShade="BF"/>
                <w:sz w:val="24"/>
                <w:szCs w:val="24"/>
              </w:rPr>
            </w:pPr>
            <w:r w:rsidRPr="0091308D">
              <w:rPr>
                <w:rFonts w:ascii="Calibri" w:hAnsi="Calibri"/>
                <w:color w:val="76923C" w:themeColor="accent3" w:themeShade="BF"/>
                <w:sz w:val="24"/>
                <w:szCs w:val="24"/>
              </w:rPr>
              <w:t>* Contact Name</w:t>
            </w:r>
            <w:r w:rsidR="00EB06C4" w:rsidRPr="0091308D">
              <w:rPr>
                <w:rFonts w:ascii="Calibri" w:hAnsi="Calibri"/>
                <w:color w:val="76923C" w:themeColor="accent3" w:themeShade="BF"/>
                <w:sz w:val="24"/>
                <w:szCs w:val="24"/>
              </w:rPr>
              <w:t xml:space="preserve"> for invoicing</w:t>
            </w:r>
            <w:r w:rsidRPr="0091308D">
              <w:rPr>
                <w:rFonts w:ascii="Calibri" w:hAnsi="Calibri"/>
                <w:color w:val="76923C" w:themeColor="accent3" w:themeShade="BF"/>
                <w:sz w:val="24"/>
                <w:szCs w:val="24"/>
              </w:rPr>
              <w:t>:</w:t>
            </w:r>
            <w:r w:rsidRPr="0091308D">
              <w:rPr>
                <w:rFonts w:ascii="Calibri" w:hAnsi="Calibri"/>
                <w:color w:val="76923C" w:themeColor="accent3" w:themeShade="BF"/>
                <w:sz w:val="24"/>
                <w:szCs w:val="24"/>
              </w:rPr>
              <w:tab/>
            </w:r>
          </w:p>
          <w:p w14:paraId="14FB4FBB" w14:textId="77777777" w:rsidR="00342A30" w:rsidRPr="00477ED8" w:rsidRDefault="00342A30" w:rsidP="002F669D">
            <w:pPr>
              <w:rPr>
                <w:rFonts w:ascii="Calibri" w:hAnsi="Calibri"/>
                <w:color w:val="CC0099"/>
                <w:sz w:val="24"/>
                <w:szCs w:val="24"/>
              </w:rPr>
            </w:pPr>
          </w:p>
          <w:p w14:paraId="14FB4FBC" w14:textId="77777777" w:rsidR="00E95EA1" w:rsidRPr="00A00E24" w:rsidRDefault="00E95EA1" w:rsidP="002F669D">
            <w:pPr>
              <w:rPr>
                <w:rFonts w:ascii="Calibri" w:hAnsi="Calibri" w:cs="Arial"/>
                <w:b/>
                <w:sz w:val="24"/>
                <w:szCs w:val="24"/>
              </w:rPr>
            </w:pPr>
          </w:p>
        </w:tc>
        <w:tc>
          <w:tcPr>
            <w:tcW w:w="4916" w:type="dxa"/>
          </w:tcPr>
          <w:p w14:paraId="14FB4FBD" w14:textId="77777777" w:rsidR="00E95EA1" w:rsidRPr="00A00E24" w:rsidRDefault="00E95EA1" w:rsidP="002F669D">
            <w:pPr>
              <w:rPr>
                <w:rFonts w:ascii="Calibri" w:hAnsi="Calibri" w:cs="Arial"/>
                <w:b/>
                <w:sz w:val="24"/>
                <w:szCs w:val="24"/>
              </w:rPr>
            </w:pPr>
            <w:r w:rsidRPr="00A00E24">
              <w:rPr>
                <w:rFonts w:ascii="Calibri" w:hAnsi="Calibri"/>
                <w:sz w:val="22"/>
                <w:szCs w:val="22"/>
              </w:rPr>
              <w:t xml:space="preserve">Position:  </w:t>
            </w:r>
          </w:p>
        </w:tc>
      </w:tr>
      <w:tr w:rsidR="00E5335D" w:rsidRPr="00A00E24" w14:paraId="1592003A" w14:textId="18DBBBCB" w:rsidTr="00DE4D70">
        <w:trPr>
          <w:trHeight w:val="280"/>
        </w:trPr>
        <w:tc>
          <w:tcPr>
            <w:tcW w:w="9752" w:type="dxa"/>
            <w:gridSpan w:val="2"/>
          </w:tcPr>
          <w:p w14:paraId="41592276" w14:textId="76A3D2AA" w:rsidR="00E5335D" w:rsidRPr="0091308D" w:rsidRDefault="00E5335D" w:rsidP="00E5335D">
            <w:pPr>
              <w:rPr>
                <w:rFonts w:ascii="Calibri" w:hAnsi="Calibri"/>
                <w:color w:val="76923C" w:themeColor="accent3" w:themeShade="BF"/>
                <w:sz w:val="22"/>
                <w:szCs w:val="22"/>
              </w:rPr>
            </w:pPr>
            <w:r w:rsidRPr="0091308D">
              <w:rPr>
                <w:rFonts w:ascii="Calibri" w:hAnsi="Calibri"/>
                <w:color w:val="76923C" w:themeColor="accent3" w:themeShade="BF"/>
                <w:sz w:val="24"/>
                <w:szCs w:val="24"/>
              </w:rPr>
              <w:t>* E-mail: (required for invoicing</w:t>
            </w:r>
            <w:r w:rsidRPr="0091308D">
              <w:rPr>
                <w:rFonts w:ascii="Calibri" w:hAnsi="Calibri"/>
                <w:color w:val="76923C" w:themeColor="accent3" w:themeShade="BF"/>
                <w:sz w:val="22"/>
                <w:szCs w:val="22"/>
              </w:rPr>
              <w:t xml:space="preserve">)   </w:t>
            </w:r>
          </w:p>
          <w:p w14:paraId="40C02AFF" w14:textId="3D7CF058" w:rsidR="00E5335D" w:rsidRPr="0091308D" w:rsidRDefault="00E5335D" w:rsidP="00E5335D">
            <w:pPr>
              <w:rPr>
                <w:color w:val="76923C" w:themeColor="accent3" w:themeShade="BF"/>
              </w:rPr>
            </w:pPr>
          </w:p>
        </w:tc>
      </w:tr>
      <w:tr w:rsidR="00E5335D" w:rsidRPr="00A00E24" w14:paraId="14FB4FC1" w14:textId="77777777" w:rsidTr="00DE4D70">
        <w:trPr>
          <w:trHeight w:val="280"/>
        </w:trPr>
        <w:tc>
          <w:tcPr>
            <w:tcW w:w="9752" w:type="dxa"/>
            <w:gridSpan w:val="2"/>
          </w:tcPr>
          <w:p w14:paraId="14FB4FBF" w14:textId="77777777" w:rsidR="00E5335D" w:rsidRPr="00A00E24" w:rsidRDefault="00E5335D" w:rsidP="00E5335D">
            <w:pPr>
              <w:spacing w:line="360" w:lineRule="auto"/>
              <w:rPr>
                <w:rFonts w:ascii="Calibri" w:hAnsi="Calibri"/>
                <w:sz w:val="22"/>
                <w:szCs w:val="22"/>
              </w:rPr>
            </w:pPr>
            <w:r w:rsidRPr="00A00E24">
              <w:rPr>
                <w:rFonts w:ascii="Calibri" w:hAnsi="Calibri"/>
                <w:sz w:val="22"/>
                <w:szCs w:val="22"/>
              </w:rPr>
              <w:t>Address</w:t>
            </w:r>
            <w:r>
              <w:rPr>
                <w:rFonts w:ascii="Calibri" w:hAnsi="Calibri"/>
                <w:sz w:val="22"/>
                <w:szCs w:val="22"/>
              </w:rPr>
              <w:t xml:space="preserve"> for invoice</w:t>
            </w:r>
            <w:r w:rsidRPr="00A00E24">
              <w:rPr>
                <w:rFonts w:ascii="Calibri" w:hAnsi="Calibri"/>
                <w:sz w:val="22"/>
                <w:szCs w:val="22"/>
              </w:rPr>
              <w:t xml:space="preserve"> (if different): </w:t>
            </w:r>
          </w:p>
          <w:p w14:paraId="14FB4FC0" w14:textId="77777777" w:rsidR="00E5335D" w:rsidRPr="00A00E24" w:rsidRDefault="00E5335D" w:rsidP="00E5335D">
            <w:pPr>
              <w:rPr>
                <w:rFonts w:ascii="Calibri" w:hAnsi="Calibri" w:cs="Arial"/>
                <w:b/>
                <w:sz w:val="24"/>
                <w:szCs w:val="24"/>
              </w:rPr>
            </w:pPr>
          </w:p>
        </w:tc>
      </w:tr>
      <w:tr w:rsidR="00E5335D" w:rsidRPr="00A00E24" w14:paraId="14FB4FC5" w14:textId="77777777" w:rsidTr="00DE4D70">
        <w:trPr>
          <w:trHeight w:val="280"/>
        </w:trPr>
        <w:tc>
          <w:tcPr>
            <w:tcW w:w="4836" w:type="dxa"/>
          </w:tcPr>
          <w:p w14:paraId="14FB4FC2" w14:textId="77777777" w:rsidR="00E5335D" w:rsidRPr="00A00E24" w:rsidRDefault="00E5335D" w:rsidP="00E5335D">
            <w:pPr>
              <w:rPr>
                <w:rFonts w:ascii="Calibri" w:hAnsi="Calibri" w:cs="Arial"/>
                <w:b/>
                <w:sz w:val="24"/>
                <w:szCs w:val="24"/>
              </w:rPr>
            </w:pPr>
            <w:r w:rsidRPr="00A00E24">
              <w:rPr>
                <w:rFonts w:ascii="Calibri" w:hAnsi="Calibri"/>
                <w:sz w:val="22"/>
                <w:szCs w:val="22"/>
              </w:rPr>
              <w:t xml:space="preserve">Postcode:                              </w:t>
            </w:r>
          </w:p>
        </w:tc>
        <w:tc>
          <w:tcPr>
            <w:tcW w:w="4916" w:type="dxa"/>
          </w:tcPr>
          <w:p w14:paraId="14FB4FC3" w14:textId="77777777" w:rsidR="00E5335D" w:rsidRPr="00A00E24" w:rsidRDefault="00E5335D" w:rsidP="00E5335D">
            <w:pPr>
              <w:spacing w:line="360" w:lineRule="auto"/>
              <w:rPr>
                <w:rFonts w:ascii="Calibri" w:hAnsi="Calibri"/>
                <w:sz w:val="22"/>
                <w:szCs w:val="22"/>
              </w:rPr>
            </w:pPr>
            <w:r w:rsidRPr="00A00E24">
              <w:rPr>
                <w:rFonts w:ascii="Calibri" w:hAnsi="Calibri"/>
                <w:sz w:val="22"/>
                <w:szCs w:val="22"/>
              </w:rPr>
              <w:t xml:space="preserve">Telephone:  </w:t>
            </w:r>
          </w:p>
          <w:p w14:paraId="14FB4FC4" w14:textId="77777777" w:rsidR="00E5335D" w:rsidRPr="00A00E24" w:rsidRDefault="00E5335D" w:rsidP="00E5335D">
            <w:pPr>
              <w:rPr>
                <w:rFonts w:ascii="Calibri" w:hAnsi="Calibri" w:cs="Arial"/>
                <w:b/>
                <w:sz w:val="24"/>
                <w:szCs w:val="24"/>
              </w:rPr>
            </w:pPr>
          </w:p>
        </w:tc>
      </w:tr>
      <w:tr w:rsidR="00E5335D" w:rsidRPr="00477ED8" w14:paraId="14FB4FCF" w14:textId="77777777" w:rsidTr="00DE4D70">
        <w:trPr>
          <w:trHeight w:val="280"/>
        </w:trPr>
        <w:tc>
          <w:tcPr>
            <w:tcW w:w="4836" w:type="dxa"/>
          </w:tcPr>
          <w:p w14:paraId="14FB4FCB" w14:textId="77777777" w:rsidR="00E5335D" w:rsidRPr="0091308D" w:rsidRDefault="00E5335D" w:rsidP="00E5335D">
            <w:pPr>
              <w:rPr>
                <w:rFonts w:ascii="Calibri" w:hAnsi="Calibri"/>
                <w:color w:val="76923C" w:themeColor="accent3" w:themeShade="BF"/>
                <w:sz w:val="24"/>
                <w:szCs w:val="24"/>
              </w:rPr>
            </w:pPr>
            <w:r w:rsidRPr="0091308D">
              <w:rPr>
                <w:rFonts w:ascii="Calibri" w:hAnsi="Calibri"/>
                <w:color w:val="76923C" w:themeColor="accent3" w:themeShade="BF"/>
                <w:sz w:val="24"/>
                <w:szCs w:val="24"/>
              </w:rPr>
              <w:t>*Manager’s Signature: (written or typed)</w:t>
            </w:r>
          </w:p>
          <w:p w14:paraId="14FB4FCC" w14:textId="77777777" w:rsidR="00E5335D" w:rsidRPr="00A00E24" w:rsidRDefault="00E5335D" w:rsidP="00E5335D">
            <w:pPr>
              <w:rPr>
                <w:rFonts w:ascii="Calibri" w:hAnsi="Calibri"/>
                <w:sz w:val="22"/>
                <w:szCs w:val="22"/>
              </w:rPr>
            </w:pPr>
          </w:p>
          <w:p w14:paraId="14FB4FCD" w14:textId="77777777" w:rsidR="00E5335D" w:rsidRPr="00A00E24" w:rsidRDefault="00E5335D" w:rsidP="00E5335D">
            <w:pPr>
              <w:rPr>
                <w:rFonts w:ascii="Calibri" w:hAnsi="Calibri" w:cs="Arial"/>
                <w:b/>
                <w:sz w:val="24"/>
                <w:szCs w:val="24"/>
              </w:rPr>
            </w:pPr>
          </w:p>
        </w:tc>
        <w:tc>
          <w:tcPr>
            <w:tcW w:w="4916" w:type="dxa"/>
          </w:tcPr>
          <w:p w14:paraId="14FB4FCE" w14:textId="111410B8" w:rsidR="00E5335D" w:rsidRPr="00477ED8" w:rsidRDefault="00E5335D" w:rsidP="00E5335D">
            <w:pPr>
              <w:rPr>
                <w:rFonts w:ascii="Calibri" w:hAnsi="Calibri" w:cs="Arial"/>
                <w:b/>
                <w:color w:val="CC00FF"/>
                <w:sz w:val="24"/>
                <w:szCs w:val="24"/>
              </w:rPr>
            </w:pPr>
            <w:r w:rsidRPr="0091308D">
              <w:rPr>
                <w:rFonts w:ascii="Calibri" w:hAnsi="Calibri"/>
                <w:b/>
                <w:color w:val="76923C" w:themeColor="accent3" w:themeShade="BF"/>
                <w:sz w:val="24"/>
                <w:szCs w:val="24"/>
              </w:rPr>
              <w:t>Your signature confirms that you have read and agreed to our Terms and Conditions of booking.</w:t>
            </w:r>
            <w:r w:rsidRPr="0091308D">
              <w:rPr>
                <w:rFonts w:ascii="Calibri" w:hAnsi="Calibri"/>
                <w:b/>
                <w:color w:val="76923C" w:themeColor="accent3" w:themeShade="BF"/>
                <w:sz w:val="22"/>
                <w:szCs w:val="22"/>
              </w:rPr>
              <w:t xml:space="preserve">  </w:t>
            </w:r>
            <w:r w:rsidRPr="0091308D">
              <w:rPr>
                <w:rFonts w:ascii="Calibri" w:hAnsi="Calibri"/>
                <w:b/>
                <w:color w:val="76923C" w:themeColor="accent3" w:themeShade="BF"/>
                <w:sz w:val="24"/>
                <w:szCs w:val="24"/>
                <w:u w:val="single"/>
              </w:rPr>
              <w:t xml:space="preserve">Please note our cancellation </w:t>
            </w:r>
            <w:proofErr w:type="gramStart"/>
            <w:r w:rsidRPr="0091308D">
              <w:rPr>
                <w:rFonts w:ascii="Calibri" w:hAnsi="Calibri"/>
                <w:b/>
                <w:color w:val="76923C" w:themeColor="accent3" w:themeShade="BF"/>
                <w:sz w:val="24"/>
                <w:szCs w:val="24"/>
                <w:u w:val="single"/>
              </w:rPr>
              <w:t>terms in particular</w:t>
            </w:r>
            <w:proofErr w:type="gramEnd"/>
            <w:r w:rsidRPr="0091308D">
              <w:rPr>
                <w:rFonts w:ascii="Calibri" w:hAnsi="Calibri"/>
                <w:b/>
                <w:color w:val="76923C" w:themeColor="accent3" w:themeShade="BF"/>
                <w:sz w:val="24"/>
                <w:szCs w:val="24"/>
                <w:u w:val="single"/>
              </w:rPr>
              <w:t>.</w:t>
            </w:r>
          </w:p>
        </w:tc>
      </w:tr>
    </w:tbl>
    <w:p w14:paraId="59A15A06" w14:textId="77777777" w:rsidR="009863E0" w:rsidRDefault="009863E0" w:rsidP="00F9743F">
      <w:pPr>
        <w:rPr>
          <w:rFonts w:ascii="Calibri" w:hAnsi="Calibri" w:cs="Arial"/>
          <w:b/>
          <w:sz w:val="22"/>
          <w:szCs w:val="22"/>
        </w:rPr>
      </w:pPr>
    </w:p>
    <w:p w14:paraId="14FB4FD1" w14:textId="4E5979C5" w:rsidR="00F9743F" w:rsidRPr="00501A0F" w:rsidRDefault="00F9743F" w:rsidP="00F9743F">
      <w:pPr>
        <w:rPr>
          <w:i/>
          <w:iCs/>
          <w:sz w:val="22"/>
          <w:szCs w:val="22"/>
        </w:rPr>
      </w:pPr>
      <w:r w:rsidRPr="00501A0F">
        <w:rPr>
          <w:rFonts w:ascii="Calibri" w:hAnsi="Calibri" w:cs="Arial"/>
          <w:b/>
          <w:sz w:val="22"/>
          <w:szCs w:val="22"/>
        </w:rPr>
        <w:t xml:space="preserve">Please return this form by e-mail to: </w:t>
      </w:r>
      <w:hyperlink r:id="rId9" w:history="1">
        <w:r w:rsidR="00C1309A" w:rsidRPr="00570CA8">
          <w:rPr>
            <w:rStyle w:val="Hyperlink"/>
            <w:rFonts w:ascii="Calibri" w:hAnsi="Calibri" w:cs="Arial"/>
            <w:b/>
            <w:sz w:val="22"/>
            <w:szCs w:val="22"/>
          </w:rPr>
          <w:t>admin@familiesfeelingsafe.co.uk</w:t>
        </w:r>
      </w:hyperlink>
      <w:r w:rsidR="004E1DFC">
        <w:rPr>
          <w:rFonts w:ascii="Calibri" w:hAnsi="Calibri" w:cs="Arial"/>
          <w:b/>
          <w:sz w:val="22"/>
          <w:szCs w:val="22"/>
        </w:rPr>
        <w:t xml:space="preserve"> </w:t>
      </w:r>
    </w:p>
    <w:p w14:paraId="14FB4FD3" w14:textId="5E4B8715" w:rsidR="009B56F3" w:rsidRPr="00B9574D" w:rsidRDefault="00E95EA1" w:rsidP="00101E3E">
      <w:pPr>
        <w:rPr>
          <w:rFonts w:ascii="Calibri" w:hAnsi="Calibri" w:cs="Calibri"/>
          <w:b/>
          <w:color w:val="76923C" w:themeColor="accent3" w:themeShade="BF"/>
          <w:sz w:val="40"/>
          <w:szCs w:val="40"/>
        </w:rPr>
      </w:pPr>
      <w:r>
        <w:rPr>
          <w:rFonts w:ascii="Calibri" w:hAnsi="Calibri" w:cs="Arial"/>
          <w:sz w:val="22"/>
          <w:szCs w:val="22"/>
        </w:rPr>
        <w:br w:type="page"/>
      </w:r>
      <w:r w:rsidR="00C86B99" w:rsidRPr="00B9574D">
        <w:rPr>
          <w:rFonts w:ascii="Calibri" w:hAnsi="Calibri" w:cs="Calibri"/>
          <w:b/>
          <w:noProof/>
          <w:color w:val="76923C" w:themeColor="accent3" w:themeShade="BF"/>
          <w:sz w:val="40"/>
          <w:szCs w:val="40"/>
        </w:rPr>
        <w:lastRenderedPageBreak/>
        <mc:AlternateContent>
          <mc:Choice Requires="wps">
            <w:drawing>
              <wp:anchor distT="0" distB="0" distL="114300" distR="114300" simplePos="0" relativeHeight="251659264" behindDoc="1" locked="0" layoutInCell="1" allowOverlap="1" wp14:anchorId="14FB5017" wp14:editId="0265A45B">
                <wp:simplePos x="0" y="0"/>
                <wp:positionH relativeFrom="column">
                  <wp:posOffset>4779645</wp:posOffset>
                </wp:positionH>
                <wp:positionV relativeFrom="paragraph">
                  <wp:posOffset>-95250</wp:posOffset>
                </wp:positionV>
                <wp:extent cx="1459865" cy="1343025"/>
                <wp:effectExtent l="0" t="0" r="6985" b="9525"/>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0800000" flipH="1" flipV="1">
                          <a:off x="0" y="0"/>
                          <a:ext cx="1459865" cy="13430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4FB5022" w14:textId="5240B818" w:rsidR="000629A8" w:rsidRDefault="000629A8">
                            <w:r>
                              <w:rPr>
                                <w:noProof/>
                              </w:rPr>
                              <w:drawing>
                                <wp:inline distT="0" distB="0" distL="0" distR="0" wp14:anchorId="17E344F1" wp14:editId="2BC57C6A">
                                  <wp:extent cx="1200150" cy="12515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FS_Logo_(WIP).png"/>
                                          <pic:cNvPicPr/>
                                        </pic:nvPicPr>
                                        <pic:blipFill>
                                          <a:blip r:embed="rId8">
                                            <a:extLst>
                                              <a:ext uri="{28A0092B-C50C-407E-A947-70E740481C1C}">
                                                <a14:useLocalDpi xmlns:a14="http://schemas.microsoft.com/office/drawing/2010/main" val="0"/>
                                              </a:ext>
                                            </a:extLst>
                                          </a:blip>
                                          <a:stretch>
                                            <a:fillRect/>
                                          </a:stretch>
                                        </pic:blipFill>
                                        <pic:spPr>
                                          <a:xfrm>
                                            <a:off x="0" y="0"/>
                                            <a:ext cx="1200150" cy="125158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FB5017" id="Text Box 1" o:spid="_x0000_s1029" type="#_x0000_t202" style="position:absolute;margin-left:376.35pt;margin-top:-7.5pt;width:114.95pt;height:105.75pt;rotation:180;flip:x 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dVF/gEAAN4DAAAOAAAAZHJzL2Uyb0RvYy54bWysU02P0zAQvSPxHyzfadKvpRs1XcGuCkjL&#10;h7TA3XGcxsLxmLHbpPvrGTvdboEbwgfL43l+M/NmvL4ZOsMOCr0GW/LpJOdMWQm1truSf/u6fbXi&#10;zAdha2HAqpIflec3m5cv1r0r1AxaMLVCRiTWF70reRuCK7LMy1Z1wk/AKUvOBrATgUzcZTWKntg7&#10;k83y/CrrAWuHIJX3dHs3Ovkm8TeNkuFz03gVmCk55RbSjmmv4p5t1qLYoXCtlqc0xD9k0QltKeiZ&#10;6k4Ewfao/6LqtETw0ISJhC6DptFSpRqommn+RzUPrXAq1ULieHeWyf8/Wvnp8OC+IAvDWxiogakI&#10;7+5B/vCkTdY7X5wwUVNf+Iiu+o9QUzfFPkB6MTTYMQSSd5qv8rg4a4x27yNlOn1/IqeaGUUiwPHc&#10;ADUEJmP4xfJ6dbXkTJJvOl/M89kytigTRYwQBXbowzsFHYuHkiN1OGUgDvc+jNAnSIR7MLreamOS&#10;gbvq1iA7CJqGbVon9t9gxkawhfhsZIw3SYpY/ahDGKqB6brk80gRlamgPpI2SQWqjj4F5dcCPnLW&#10;04CV3P/cC1ScmQ+WOng9XSziRCZjsXw9IwMvPdWlR1hJVCUPnI3H2zBO8d6h3rVR+CSDhTfUk0Yn&#10;KZ6zOqVPQ5TEPA18nNJLO6Gev+XmFwAAAP//AwBQSwMEFAAGAAgAAAAhADuJdtjiAAAACwEAAA8A&#10;AABkcnMvZG93bnJldi54bWxMj11Lw0AQRd8F/8Mygm/tJoGkbcymFEFRUImxBR+32TEJ7kfMbtP4&#10;7x2f9HGYw73nFtvZaDbh6HtnBcTLCBjaxqnetgL2b3eLNTAfpFVSO4sCvtHDtry8KGSu3Nm+4lSH&#10;llGI9bkU0IUw5Jz7pkMj/dINaOn34UYjA51jy9UozxRuNE+iKONG9pYaOjngbYfNZ30yAh4f3uP2&#10;uXrazUPd68P0Vd2/uEqI66t5dwMs4Bz+YPjVJ3UoyenoTlZ5pgWs0mRFqIBFnNIoIjbrJAN2JHST&#10;pcDLgv/fUP4AAAD//wMAUEsBAi0AFAAGAAgAAAAhALaDOJL+AAAA4QEAABMAAAAAAAAAAAAAAAAA&#10;AAAAAFtDb250ZW50X1R5cGVzXS54bWxQSwECLQAUAAYACAAAACEAOP0h/9YAAACUAQAACwAAAAAA&#10;AAAAAAAAAAAvAQAAX3JlbHMvLnJlbHNQSwECLQAUAAYACAAAACEAqRHVRf4BAADeAwAADgAAAAAA&#10;AAAAAAAAAAAuAgAAZHJzL2Uyb0RvYy54bWxQSwECLQAUAAYACAAAACEAO4l22OIAAAALAQAADwAA&#10;AAAAAAAAAAAAAABYBAAAZHJzL2Rvd25yZXYueG1sUEsFBgAAAAAEAAQA8wAAAGcFAAAAAA==&#10;" stroked="f" strokeweight=".5pt">
                <v:path arrowok="t"/>
                <v:textbox>
                  <w:txbxContent>
                    <w:p w14:paraId="14FB5022" w14:textId="5240B818" w:rsidR="000629A8" w:rsidRDefault="000629A8">
                      <w:r>
                        <w:rPr>
                          <w:noProof/>
                        </w:rPr>
                        <w:drawing>
                          <wp:inline distT="0" distB="0" distL="0" distR="0" wp14:anchorId="17E344F1" wp14:editId="2BC57C6A">
                            <wp:extent cx="1200150" cy="12515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FS_Logo_(WIP).png"/>
                                    <pic:cNvPicPr/>
                                  </pic:nvPicPr>
                                  <pic:blipFill>
                                    <a:blip r:embed="rId8">
                                      <a:extLst>
                                        <a:ext uri="{28A0092B-C50C-407E-A947-70E740481C1C}">
                                          <a14:useLocalDpi xmlns:a14="http://schemas.microsoft.com/office/drawing/2010/main" val="0"/>
                                        </a:ext>
                                      </a:extLst>
                                    </a:blip>
                                    <a:stretch>
                                      <a:fillRect/>
                                    </a:stretch>
                                  </pic:blipFill>
                                  <pic:spPr>
                                    <a:xfrm>
                                      <a:off x="0" y="0"/>
                                      <a:ext cx="1200150" cy="1251585"/>
                                    </a:xfrm>
                                    <a:prstGeom prst="rect">
                                      <a:avLst/>
                                    </a:prstGeom>
                                  </pic:spPr>
                                </pic:pic>
                              </a:graphicData>
                            </a:graphic>
                          </wp:inline>
                        </w:drawing>
                      </w:r>
                    </w:p>
                  </w:txbxContent>
                </v:textbox>
              </v:shape>
            </w:pict>
          </mc:Fallback>
        </mc:AlternateContent>
      </w:r>
      <w:r w:rsidR="009B56F3" w:rsidRPr="00B9574D">
        <w:rPr>
          <w:rFonts w:ascii="Calibri" w:hAnsi="Calibri" w:cs="Calibri"/>
          <w:b/>
          <w:color w:val="76923C" w:themeColor="accent3" w:themeShade="BF"/>
          <w:sz w:val="40"/>
          <w:szCs w:val="40"/>
        </w:rPr>
        <w:t xml:space="preserve">Families Feeling Safe </w:t>
      </w:r>
    </w:p>
    <w:p w14:paraId="14FB4FD5" w14:textId="4860E45A" w:rsidR="009B56F3" w:rsidRPr="00B9574D" w:rsidRDefault="009B56F3" w:rsidP="00746126">
      <w:pPr>
        <w:rPr>
          <w:rFonts w:ascii="Calibri" w:hAnsi="Calibri" w:cs="Calibri"/>
          <w:b/>
          <w:color w:val="76923C" w:themeColor="accent3" w:themeShade="BF"/>
          <w:sz w:val="40"/>
          <w:szCs w:val="40"/>
        </w:rPr>
      </w:pPr>
      <w:r w:rsidRPr="00B9574D">
        <w:rPr>
          <w:rFonts w:ascii="Calibri" w:hAnsi="Calibri" w:cs="Calibri"/>
          <w:b/>
          <w:color w:val="76923C" w:themeColor="accent3" w:themeShade="BF"/>
          <w:sz w:val="40"/>
          <w:szCs w:val="40"/>
        </w:rPr>
        <w:t>Protective Behaviour Courses</w:t>
      </w:r>
    </w:p>
    <w:p w14:paraId="48253A1F" w14:textId="77777777" w:rsidR="00746126" w:rsidRPr="00B9574D" w:rsidRDefault="00746126" w:rsidP="00746126">
      <w:pPr>
        <w:rPr>
          <w:rFonts w:ascii="Calibri" w:hAnsi="Calibri" w:cs="Calibri"/>
          <w:b/>
          <w:color w:val="76923C" w:themeColor="accent3" w:themeShade="BF"/>
          <w:sz w:val="40"/>
          <w:szCs w:val="40"/>
        </w:rPr>
      </w:pPr>
    </w:p>
    <w:p w14:paraId="14FB4FD6" w14:textId="77777777" w:rsidR="009B56F3" w:rsidRPr="009B56F3" w:rsidRDefault="009B56F3" w:rsidP="00101E3E">
      <w:pPr>
        <w:jc w:val="both"/>
        <w:rPr>
          <w:rFonts w:ascii="Calibri" w:hAnsi="Calibri" w:cs="Calibri"/>
          <w:b/>
          <w:sz w:val="28"/>
          <w:szCs w:val="28"/>
        </w:rPr>
      </w:pPr>
      <w:r w:rsidRPr="009B56F3">
        <w:rPr>
          <w:rFonts w:ascii="Calibri" w:hAnsi="Calibri" w:cs="Calibri"/>
          <w:b/>
          <w:sz w:val="28"/>
          <w:szCs w:val="28"/>
        </w:rPr>
        <w:t xml:space="preserve">Terms and Conditions </w:t>
      </w:r>
    </w:p>
    <w:p w14:paraId="14FB4FD7" w14:textId="77777777" w:rsidR="009B56F3" w:rsidRDefault="009B56F3" w:rsidP="00101E3E">
      <w:pPr>
        <w:jc w:val="both"/>
        <w:rPr>
          <w:rFonts w:ascii="Calibri" w:hAnsi="Calibri" w:cs="Calibri"/>
        </w:rPr>
      </w:pPr>
    </w:p>
    <w:p w14:paraId="14FB4FD8" w14:textId="769E4992" w:rsidR="009B56F3" w:rsidRPr="009B56F3" w:rsidRDefault="009B56F3" w:rsidP="009B56F3">
      <w:pPr>
        <w:spacing w:line="276" w:lineRule="auto"/>
        <w:jc w:val="both"/>
        <w:rPr>
          <w:rFonts w:ascii="Calibri" w:hAnsi="Calibri" w:cs="Calibri"/>
          <w:sz w:val="22"/>
          <w:szCs w:val="22"/>
        </w:rPr>
      </w:pPr>
      <w:r w:rsidRPr="009B56F3">
        <w:rPr>
          <w:rFonts w:ascii="Calibri" w:hAnsi="Calibri" w:cs="Calibri"/>
          <w:sz w:val="22"/>
          <w:szCs w:val="22"/>
        </w:rPr>
        <w:t>Effective from January 1</w:t>
      </w:r>
      <w:r w:rsidRPr="009B56F3">
        <w:rPr>
          <w:rFonts w:ascii="Calibri" w:hAnsi="Calibri" w:cs="Calibri"/>
          <w:sz w:val="22"/>
          <w:szCs w:val="22"/>
          <w:vertAlign w:val="superscript"/>
        </w:rPr>
        <w:t>st</w:t>
      </w:r>
      <w:proofErr w:type="gramStart"/>
      <w:r w:rsidRPr="009B56F3">
        <w:rPr>
          <w:rFonts w:ascii="Calibri" w:hAnsi="Calibri" w:cs="Calibri"/>
          <w:sz w:val="22"/>
          <w:szCs w:val="22"/>
        </w:rPr>
        <w:t xml:space="preserve"> 20</w:t>
      </w:r>
      <w:r w:rsidR="002C410D">
        <w:rPr>
          <w:rFonts w:ascii="Calibri" w:hAnsi="Calibri" w:cs="Calibri"/>
          <w:sz w:val="22"/>
          <w:szCs w:val="22"/>
        </w:rPr>
        <w:t>20</w:t>
      </w:r>
      <w:proofErr w:type="gramEnd"/>
      <w:r w:rsidRPr="009B56F3">
        <w:rPr>
          <w:rFonts w:ascii="Calibri" w:hAnsi="Calibri" w:cs="Calibri"/>
          <w:sz w:val="22"/>
          <w:szCs w:val="22"/>
        </w:rPr>
        <w:t xml:space="preserve">. </w:t>
      </w:r>
    </w:p>
    <w:p w14:paraId="14FB4FD9" w14:textId="77777777" w:rsidR="009B56F3" w:rsidRPr="009B56F3" w:rsidRDefault="009B56F3" w:rsidP="009B56F3">
      <w:pPr>
        <w:spacing w:line="276" w:lineRule="auto"/>
        <w:jc w:val="both"/>
        <w:rPr>
          <w:rFonts w:ascii="Calibri" w:hAnsi="Calibri" w:cs="Calibri"/>
          <w:sz w:val="22"/>
          <w:szCs w:val="22"/>
        </w:rPr>
      </w:pPr>
      <w:r w:rsidRPr="009B56F3">
        <w:rPr>
          <w:rFonts w:ascii="Calibri" w:hAnsi="Calibri" w:cs="Calibri"/>
          <w:sz w:val="22"/>
          <w:szCs w:val="22"/>
        </w:rPr>
        <w:t>“FFSL” means Families Feeling Safe Ltd.</w:t>
      </w:r>
    </w:p>
    <w:p w14:paraId="14FB4FDA" w14:textId="77777777" w:rsidR="009B56F3" w:rsidRPr="009B56F3" w:rsidRDefault="009B56F3" w:rsidP="009B56F3">
      <w:pPr>
        <w:spacing w:line="276" w:lineRule="auto"/>
        <w:jc w:val="both"/>
        <w:rPr>
          <w:rFonts w:ascii="Calibri" w:hAnsi="Calibri" w:cs="Calibri"/>
          <w:sz w:val="22"/>
          <w:szCs w:val="22"/>
        </w:rPr>
      </w:pPr>
      <w:r w:rsidRPr="009B56F3">
        <w:rPr>
          <w:rFonts w:ascii="Calibri" w:hAnsi="Calibri" w:cs="Calibri"/>
          <w:sz w:val="22"/>
          <w:szCs w:val="22"/>
        </w:rPr>
        <w:t>“candidate” means the person who is booked to attend the course.</w:t>
      </w:r>
    </w:p>
    <w:p w14:paraId="14FB4FDB" w14:textId="77777777" w:rsidR="009B56F3" w:rsidRPr="009B56F3" w:rsidRDefault="009B56F3" w:rsidP="009B56F3">
      <w:pPr>
        <w:spacing w:line="276" w:lineRule="auto"/>
        <w:jc w:val="both"/>
        <w:rPr>
          <w:sz w:val="22"/>
          <w:szCs w:val="22"/>
        </w:rPr>
      </w:pPr>
      <w:r w:rsidRPr="009B56F3">
        <w:rPr>
          <w:rFonts w:ascii="Calibri" w:hAnsi="Calibri" w:cs="Calibri"/>
          <w:sz w:val="22"/>
          <w:szCs w:val="22"/>
        </w:rPr>
        <w:t>“establishment” means the school or organisation who makes the booking</w:t>
      </w:r>
      <w:r w:rsidRPr="009B56F3">
        <w:rPr>
          <w:sz w:val="22"/>
          <w:szCs w:val="22"/>
        </w:rPr>
        <w:t>.</w:t>
      </w:r>
    </w:p>
    <w:p w14:paraId="14FB4FDC" w14:textId="77777777" w:rsidR="009B56F3" w:rsidRPr="009B56F3" w:rsidRDefault="009B56F3" w:rsidP="00101E3E">
      <w:pPr>
        <w:jc w:val="both"/>
        <w:rPr>
          <w:rFonts w:ascii="Calibri" w:hAnsi="Calibri" w:cs="Calibri"/>
        </w:rPr>
      </w:pPr>
    </w:p>
    <w:p w14:paraId="14FB4FDD" w14:textId="77777777" w:rsidR="009B56F3" w:rsidRPr="009B56F3" w:rsidRDefault="009B56F3" w:rsidP="00101E3E">
      <w:pPr>
        <w:jc w:val="both"/>
        <w:rPr>
          <w:rFonts w:ascii="Calibri" w:hAnsi="Calibri" w:cs="Calibri"/>
          <w:b/>
          <w:sz w:val="22"/>
          <w:szCs w:val="22"/>
        </w:rPr>
      </w:pPr>
      <w:r w:rsidRPr="009B56F3">
        <w:rPr>
          <w:rFonts w:ascii="Calibri" w:hAnsi="Calibri" w:cs="Calibri"/>
          <w:b/>
          <w:sz w:val="22"/>
          <w:szCs w:val="22"/>
        </w:rPr>
        <w:t>Booking</w:t>
      </w:r>
    </w:p>
    <w:p w14:paraId="14FB4FDE" w14:textId="77777777" w:rsidR="009B56F3" w:rsidRPr="009B56F3" w:rsidRDefault="009B56F3" w:rsidP="009B56F3">
      <w:pPr>
        <w:pStyle w:val="ListParagraph"/>
        <w:numPr>
          <w:ilvl w:val="0"/>
          <w:numId w:val="2"/>
        </w:numPr>
        <w:spacing w:after="0"/>
        <w:jc w:val="both"/>
        <w:rPr>
          <w:rFonts w:cs="Calibri"/>
          <w:b/>
        </w:rPr>
      </w:pPr>
      <w:r w:rsidRPr="009B56F3">
        <w:rPr>
          <w:rFonts w:cs="Calibri"/>
          <w:b/>
        </w:rPr>
        <w:t>Important note:</w:t>
      </w:r>
      <w:r w:rsidRPr="009B56F3">
        <w:rPr>
          <w:rFonts w:cs="Calibri"/>
        </w:rPr>
        <w:t xml:space="preserve"> Acceptance of your booking brings into existence a legally binding contract between us on these terms and conditions.</w:t>
      </w:r>
    </w:p>
    <w:p w14:paraId="14FB4FDF" w14:textId="77777777" w:rsidR="009B56F3" w:rsidRPr="009B56F3" w:rsidRDefault="009B56F3" w:rsidP="009B56F3">
      <w:pPr>
        <w:pStyle w:val="ListParagraph"/>
        <w:numPr>
          <w:ilvl w:val="0"/>
          <w:numId w:val="2"/>
        </w:numPr>
        <w:jc w:val="both"/>
        <w:rPr>
          <w:rFonts w:cs="Calibri"/>
        </w:rPr>
      </w:pPr>
      <w:r w:rsidRPr="009B56F3">
        <w:rPr>
          <w:rFonts w:cs="Calibri"/>
        </w:rPr>
        <w:t>Before booking onto the course, please ensure you have read the course content to ensure the course meets your training needs and that you are able to meet the pre-requisites where these are stated.</w:t>
      </w:r>
    </w:p>
    <w:p w14:paraId="14FB4FE0" w14:textId="443DB162" w:rsidR="009B56F3" w:rsidRDefault="009B56F3" w:rsidP="009B56F3">
      <w:pPr>
        <w:pStyle w:val="ListParagraph"/>
        <w:numPr>
          <w:ilvl w:val="0"/>
          <w:numId w:val="2"/>
        </w:numPr>
        <w:jc w:val="both"/>
        <w:rPr>
          <w:rFonts w:cs="Calibri"/>
        </w:rPr>
      </w:pPr>
      <w:r w:rsidRPr="009B56F3">
        <w:rPr>
          <w:rFonts w:cs="Calibri"/>
        </w:rPr>
        <w:t xml:space="preserve">It is best to return the booking form via email to </w:t>
      </w:r>
      <w:hyperlink r:id="rId10" w:history="1">
        <w:r w:rsidRPr="009B56F3">
          <w:rPr>
            <w:rStyle w:val="Hyperlink"/>
            <w:rFonts w:cs="Calibri"/>
          </w:rPr>
          <w:t>admin@familiesfeelingsafe.co.uk</w:t>
        </w:r>
      </w:hyperlink>
      <w:r w:rsidRPr="009B56F3">
        <w:rPr>
          <w:rFonts w:cs="Calibri"/>
        </w:rPr>
        <w:t>. However, if sent by post please note that the FFSL office is unstaffed a lot of the time and this delay may result in a place not getting booked in time.</w:t>
      </w:r>
    </w:p>
    <w:p w14:paraId="7F7F618C" w14:textId="2E52F65C" w:rsidR="00F746B5" w:rsidRDefault="00A04292" w:rsidP="009B56F3">
      <w:pPr>
        <w:pStyle w:val="ListParagraph"/>
        <w:numPr>
          <w:ilvl w:val="0"/>
          <w:numId w:val="2"/>
        </w:numPr>
        <w:jc w:val="both"/>
        <w:rPr>
          <w:rFonts w:cs="Calibri"/>
        </w:rPr>
      </w:pPr>
      <w:r>
        <w:rPr>
          <w:rFonts w:cs="Calibri"/>
        </w:rPr>
        <w:t xml:space="preserve">By </w:t>
      </w:r>
      <w:r w:rsidR="00B4447D">
        <w:rPr>
          <w:rFonts w:cs="Calibri"/>
        </w:rPr>
        <w:t xml:space="preserve">attending this </w:t>
      </w:r>
      <w:proofErr w:type="gramStart"/>
      <w:r w:rsidR="00B4447D">
        <w:rPr>
          <w:rFonts w:cs="Calibri"/>
        </w:rPr>
        <w:t>course</w:t>
      </w:r>
      <w:proofErr w:type="gramEnd"/>
      <w:r w:rsidR="00B4447D">
        <w:rPr>
          <w:rFonts w:cs="Calibri"/>
        </w:rPr>
        <w:t xml:space="preserve"> you</w:t>
      </w:r>
      <w:r>
        <w:rPr>
          <w:rFonts w:cs="Calibri"/>
        </w:rPr>
        <w:t xml:space="preserve"> are consenting to be added to our database where we keep a record of attendance. We also use this database for sending you further information about our Protective Behaviours services. Your information will not be shared with a third party. Please see our </w:t>
      </w:r>
      <w:hyperlink r:id="rId11" w:history="1">
        <w:r w:rsidR="00696EE7" w:rsidRPr="00696EE7">
          <w:rPr>
            <w:rStyle w:val="Hyperlink"/>
            <w:rFonts w:cs="Calibri"/>
          </w:rPr>
          <w:t>Privacy Policy</w:t>
        </w:r>
      </w:hyperlink>
      <w:r w:rsidR="00696EE7">
        <w:rPr>
          <w:rFonts w:cs="Calibri"/>
        </w:rPr>
        <w:t xml:space="preserve"> on our website.</w:t>
      </w:r>
    </w:p>
    <w:p w14:paraId="14FB4FE1" w14:textId="77777777" w:rsidR="009B56F3" w:rsidRPr="009B56F3" w:rsidRDefault="009B56F3" w:rsidP="00101E3E">
      <w:pPr>
        <w:jc w:val="both"/>
        <w:rPr>
          <w:rFonts w:ascii="Calibri" w:hAnsi="Calibri" w:cs="Calibri"/>
          <w:b/>
          <w:sz w:val="22"/>
          <w:szCs w:val="22"/>
        </w:rPr>
      </w:pPr>
      <w:r w:rsidRPr="009B56F3">
        <w:rPr>
          <w:rFonts w:ascii="Calibri" w:hAnsi="Calibri" w:cs="Calibri"/>
          <w:b/>
          <w:sz w:val="22"/>
          <w:szCs w:val="22"/>
        </w:rPr>
        <w:t>Purchase Orders</w:t>
      </w:r>
    </w:p>
    <w:p w14:paraId="14FB4FE2" w14:textId="378523FD" w:rsidR="009B56F3" w:rsidRPr="009B56F3" w:rsidRDefault="009B56F3" w:rsidP="009B56F3">
      <w:pPr>
        <w:pStyle w:val="ListParagraph"/>
        <w:numPr>
          <w:ilvl w:val="0"/>
          <w:numId w:val="3"/>
        </w:numPr>
        <w:jc w:val="both"/>
        <w:rPr>
          <w:rFonts w:cs="Calibri"/>
        </w:rPr>
      </w:pPr>
      <w:r w:rsidRPr="009B56F3">
        <w:rPr>
          <w:rFonts w:cs="Calibri"/>
        </w:rPr>
        <w:t xml:space="preserve">Applications from Herts County Council </w:t>
      </w:r>
      <w:r w:rsidRPr="009B56F3">
        <w:rPr>
          <w:rFonts w:cs="Calibri"/>
          <w:b/>
        </w:rPr>
        <w:t>MUST</w:t>
      </w:r>
      <w:r w:rsidRPr="009B56F3">
        <w:rPr>
          <w:rFonts w:cs="Calibri"/>
        </w:rPr>
        <w:t xml:space="preserve"> include a PO number on the course application form.</w:t>
      </w:r>
    </w:p>
    <w:p w14:paraId="14FB4FE3" w14:textId="77777777" w:rsidR="009B56F3" w:rsidRPr="009B56F3" w:rsidRDefault="009B56F3" w:rsidP="009B56F3">
      <w:pPr>
        <w:spacing w:line="276" w:lineRule="auto"/>
        <w:jc w:val="both"/>
        <w:rPr>
          <w:rFonts w:ascii="Calibri" w:hAnsi="Calibri" w:cs="Calibri"/>
          <w:b/>
          <w:sz w:val="22"/>
          <w:szCs w:val="22"/>
        </w:rPr>
      </w:pPr>
      <w:r w:rsidRPr="009B56F3">
        <w:rPr>
          <w:rFonts w:ascii="Calibri" w:hAnsi="Calibri" w:cs="Calibri"/>
          <w:b/>
          <w:sz w:val="22"/>
          <w:szCs w:val="22"/>
        </w:rPr>
        <w:t>Invoicing and payment</w:t>
      </w:r>
    </w:p>
    <w:p w14:paraId="14FB4FE4" w14:textId="70B5D8FA" w:rsidR="009B56F3" w:rsidRPr="009B56F3" w:rsidRDefault="009B56F3" w:rsidP="009B56F3">
      <w:pPr>
        <w:pStyle w:val="ListParagraph"/>
        <w:numPr>
          <w:ilvl w:val="0"/>
          <w:numId w:val="3"/>
        </w:numPr>
        <w:jc w:val="both"/>
        <w:rPr>
          <w:rFonts w:cs="Calibri"/>
        </w:rPr>
      </w:pPr>
      <w:r w:rsidRPr="009B56F3">
        <w:rPr>
          <w:rFonts w:cs="Calibri"/>
        </w:rPr>
        <w:t>Course fees include tuition on the day/days, all releva</w:t>
      </w:r>
      <w:r w:rsidR="00F7152F">
        <w:rPr>
          <w:rFonts w:cs="Calibri"/>
        </w:rPr>
        <w:t xml:space="preserve">nt course materials </w:t>
      </w:r>
    </w:p>
    <w:p w14:paraId="14FB4FE5" w14:textId="77777777" w:rsidR="009B56F3" w:rsidRPr="009B56F3" w:rsidRDefault="009B56F3" w:rsidP="009B56F3">
      <w:pPr>
        <w:pStyle w:val="ListParagraph"/>
        <w:numPr>
          <w:ilvl w:val="0"/>
          <w:numId w:val="3"/>
        </w:numPr>
        <w:jc w:val="both"/>
        <w:rPr>
          <w:rFonts w:cs="Calibri"/>
        </w:rPr>
      </w:pPr>
      <w:r w:rsidRPr="009B56F3">
        <w:rPr>
          <w:rFonts w:cs="Calibri"/>
        </w:rPr>
        <w:t>FFSL will send an invoice by email to the manager of the establishment stated on the booking form at the same time as we send the confirmation of booking.</w:t>
      </w:r>
    </w:p>
    <w:p w14:paraId="14FB4FE6" w14:textId="77777777" w:rsidR="009B56F3" w:rsidRPr="009B56F3" w:rsidRDefault="009B56F3" w:rsidP="009B56F3">
      <w:pPr>
        <w:pStyle w:val="ListParagraph"/>
        <w:numPr>
          <w:ilvl w:val="0"/>
          <w:numId w:val="3"/>
        </w:numPr>
        <w:jc w:val="both"/>
        <w:rPr>
          <w:rFonts w:cs="Calibri"/>
        </w:rPr>
      </w:pPr>
      <w:r w:rsidRPr="009B56F3">
        <w:rPr>
          <w:rFonts w:cs="Calibri"/>
        </w:rPr>
        <w:t>Invoices must be paid within 30 days of the invoice date or prior to the course starting, whichever is sooner.</w:t>
      </w:r>
    </w:p>
    <w:p w14:paraId="14FB4FE8" w14:textId="77777777" w:rsidR="009B56F3" w:rsidRPr="00AF25C6" w:rsidRDefault="009B56F3" w:rsidP="009B56F3">
      <w:pPr>
        <w:pStyle w:val="ListParagraph"/>
        <w:numPr>
          <w:ilvl w:val="0"/>
          <w:numId w:val="3"/>
        </w:numPr>
        <w:jc w:val="both"/>
        <w:rPr>
          <w:rFonts w:cs="Calibri"/>
          <w:u w:val="single"/>
        </w:rPr>
      </w:pPr>
      <w:r w:rsidRPr="009B56F3">
        <w:rPr>
          <w:rFonts w:cs="Calibri"/>
        </w:rPr>
        <w:t>Payment must be made by cheque or BACS to the account shown on the invoice</w:t>
      </w:r>
      <w:r w:rsidRPr="00AF25C6">
        <w:rPr>
          <w:rFonts w:cs="Calibri"/>
        </w:rPr>
        <w:t xml:space="preserve">. </w:t>
      </w:r>
      <w:r w:rsidRPr="00AF25C6">
        <w:rPr>
          <w:rFonts w:cs="Calibri"/>
          <w:u w:val="single"/>
        </w:rPr>
        <w:t>Please write the invoice number on the back of the cheque or include it in your payment reference on BACS.</w:t>
      </w:r>
    </w:p>
    <w:p w14:paraId="14FB4FE9" w14:textId="77777777" w:rsidR="009B56F3" w:rsidRPr="009B56F3" w:rsidRDefault="009B56F3" w:rsidP="009B56F3">
      <w:pPr>
        <w:pStyle w:val="ListParagraph"/>
        <w:numPr>
          <w:ilvl w:val="0"/>
          <w:numId w:val="3"/>
        </w:numPr>
        <w:jc w:val="both"/>
        <w:rPr>
          <w:rFonts w:cs="Calibri"/>
          <w:b/>
        </w:rPr>
      </w:pPr>
      <w:r w:rsidRPr="009B56F3">
        <w:rPr>
          <w:rFonts w:cs="Calibri"/>
        </w:rPr>
        <w:t xml:space="preserve">All course fees include VAT at the current rate. </w:t>
      </w:r>
    </w:p>
    <w:p w14:paraId="14FB4FEA" w14:textId="77777777" w:rsidR="009B56F3" w:rsidRPr="009B56F3" w:rsidRDefault="009B56F3" w:rsidP="00101E3E">
      <w:pPr>
        <w:pStyle w:val="ListParagraph"/>
        <w:jc w:val="both"/>
      </w:pPr>
    </w:p>
    <w:p w14:paraId="14FB4FEB" w14:textId="77777777" w:rsidR="009B56F3" w:rsidRPr="009B56F3" w:rsidRDefault="009B56F3" w:rsidP="00101E3E">
      <w:pPr>
        <w:pStyle w:val="ListParagraph"/>
        <w:ind w:left="0"/>
        <w:jc w:val="both"/>
        <w:rPr>
          <w:b/>
        </w:rPr>
      </w:pPr>
      <w:r w:rsidRPr="009B56F3">
        <w:rPr>
          <w:b/>
        </w:rPr>
        <w:t>Course attendance and certification</w:t>
      </w:r>
    </w:p>
    <w:p w14:paraId="14FB4FEC" w14:textId="77777777" w:rsidR="009B56F3" w:rsidRPr="00E01F1B" w:rsidRDefault="009B56F3" w:rsidP="009B56F3">
      <w:pPr>
        <w:pStyle w:val="ListParagraph"/>
        <w:numPr>
          <w:ilvl w:val="0"/>
          <w:numId w:val="4"/>
        </w:numPr>
        <w:jc w:val="both"/>
      </w:pPr>
      <w:r w:rsidRPr="00E01F1B">
        <w:t xml:space="preserve">Candidates will receive joining instructions via </w:t>
      </w:r>
      <w:r>
        <w:t xml:space="preserve">the </w:t>
      </w:r>
      <w:r w:rsidRPr="00E01F1B">
        <w:t>email address shown on the booking form.</w:t>
      </w:r>
    </w:p>
    <w:p w14:paraId="14FB4FED" w14:textId="77777777" w:rsidR="009B56F3" w:rsidRPr="00E01F1B" w:rsidRDefault="009B56F3" w:rsidP="009B56F3">
      <w:pPr>
        <w:pStyle w:val="ListParagraph"/>
        <w:numPr>
          <w:ilvl w:val="0"/>
          <w:numId w:val="4"/>
        </w:numPr>
        <w:jc w:val="both"/>
      </w:pPr>
      <w:r w:rsidRPr="00E01F1B">
        <w:t>It is the responsibility of the individual completing the booking form to ensure that the joining instructions are received by the course candidate.</w:t>
      </w:r>
    </w:p>
    <w:p w14:paraId="14FB4FEE" w14:textId="77777777" w:rsidR="009B56F3" w:rsidRPr="00E01F1B" w:rsidRDefault="009B56F3" w:rsidP="009B56F3">
      <w:pPr>
        <w:pStyle w:val="ListParagraph"/>
        <w:numPr>
          <w:ilvl w:val="0"/>
          <w:numId w:val="4"/>
        </w:numPr>
        <w:jc w:val="both"/>
      </w:pPr>
      <w:r w:rsidRPr="00E01F1B">
        <w:t>If joining instructions are not received</w:t>
      </w:r>
      <w:r>
        <w:t xml:space="preserve"> from FFSL</w:t>
      </w:r>
      <w:r w:rsidRPr="00E01F1B">
        <w:t xml:space="preserve">, it is the responsibility of the individual who completed the booking form to contact </w:t>
      </w:r>
      <w:r>
        <w:t>FFSL</w:t>
      </w:r>
      <w:r w:rsidRPr="00E01F1B">
        <w:t xml:space="preserve"> to arrange for them to be reissued. </w:t>
      </w:r>
    </w:p>
    <w:p w14:paraId="14FB4FEF" w14:textId="77777777" w:rsidR="009B56F3" w:rsidRDefault="009B56F3" w:rsidP="009B56F3">
      <w:pPr>
        <w:pStyle w:val="ListParagraph"/>
        <w:numPr>
          <w:ilvl w:val="0"/>
          <w:numId w:val="4"/>
        </w:numPr>
        <w:jc w:val="both"/>
      </w:pPr>
      <w:r w:rsidRPr="00E01F1B">
        <w:t>All candidates who complete the training</w:t>
      </w:r>
      <w:r>
        <w:t xml:space="preserve"> courses</w:t>
      </w:r>
      <w:r w:rsidRPr="00E01F1B">
        <w:t xml:space="preserve"> will be issued with a Certificate</w:t>
      </w:r>
      <w:r>
        <w:t xml:space="preserve"> which will include a course number. This number will be required to access further course progression</w:t>
      </w:r>
      <w:r w:rsidRPr="00E01F1B">
        <w:t>.</w:t>
      </w:r>
    </w:p>
    <w:p w14:paraId="14FB4FF0" w14:textId="77777777" w:rsidR="009B56F3" w:rsidRPr="00E01F1B" w:rsidRDefault="009B56F3" w:rsidP="009B56F3">
      <w:pPr>
        <w:pStyle w:val="ListParagraph"/>
        <w:numPr>
          <w:ilvl w:val="0"/>
          <w:numId w:val="4"/>
        </w:numPr>
        <w:jc w:val="both"/>
      </w:pPr>
      <w:r>
        <w:lastRenderedPageBreak/>
        <w:t>In the event of a certificate being lost a charge of £15</w:t>
      </w:r>
      <w:r w:rsidR="00342A30">
        <w:t xml:space="preserve"> + VAT</w:t>
      </w:r>
      <w:r>
        <w:t xml:space="preserve"> will be made for a replacement.</w:t>
      </w:r>
    </w:p>
    <w:p w14:paraId="14FB4FF1" w14:textId="60D71332" w:rsidR="009B56F3" w:rsidRPr="00E01F1B" w:rsidRDefault="009B56F3" w:rsidP="009B56F3">
      <w:pPr>
        <w:pStyle w:val="ListParagraph"/>
        <w:numPr>
          <w:ilvl w:val="0"/>
          <w:numId w:val="4"/>
        </w:numPr>
        <w:jc w:val="both"/>
      </w:pPr>
      <w:r w:rsidRPr="00E01F1B">
        <w:t xml:space="preserve">Candidates who do not attend </w:t>
      </w:r>
      <w:r w:rsidR="005B6CC5">
        <w:t>all sessions</w:t>
      </w:r>
      <w:r w:rsidRPr="00E01F1B">
        <w:t xml:space="preserve"> of the Level 1 training on the booked course may, with the agreement of FFSL, attend </w:t>
      </w:r>
      <w:r w:rsidR="005B6CC5">
        <w:t>the sessions</w:t>
      </w:r>
      <w:r w:rsidRPr="00E01F1B">
        <w:t xml:space="preserve"> on a future course, provided a place is available. A Certificate will be given to the candidate when </w:t>
      </w:r>
      <w:r w:rsidR="005B6CC5">
        <w:t>all sessions are completed</w:t>
      </w:r>
      <w:r w:rsidRPr="00E01F1B">
        <w:t>.</w:t>
      </w:r>
    </w:p>
    <w:p w14:paraId="14FB4FF2" w14:textId="77777777" w:rsidR="009B56F3" w:rsidRPr="00E01F1B" w:rsidRDefault="009B56F3" w:rsidP="009B56F3">
      <w:pPr>
        <w:pStyle w:val="ListParagraph"/>
        <w:numPr>
          <w:ilvl w:val="0"/>
          <w:numId w:val="4"/>
        </w:numPr>
        <w:jc w:val="both"/>
      </w:pPr>
      <w:proofErr w:type="gramStart"/>
      <w:r w:rsidRPr="00E01F1B">
        <w:t>In order to</w:t>
      </w:r>
      <w:proofErr w:type="gramEnd"/>
      <w:r w:rsidRPr="00E01F1B">
        <w:t xml:space="preserve"> complete and receive a Certificate on the Level 2 or Facilitator training courses, all days must be attended on the booked course. It is not possible to complete the training by attending missing days on a future course.</w:t>
      </w:r>
    </w:p>
    <w:p w14:paraId="14FB4FF3" w14:textId="77777777" w:rsidR="009B56F3" w:rsidRPr="009B56F3" w:rsidRDefault="009B56F3" w:rsidP="009B56F3">
      <w:pPr>
        <w:spacing w:line="276" w:lineRule="auto"/>
        <w:jc w:val="both"/>
        <w:rPr>
          <w:rFonts w:ascii="Calibri" w:hAnsi="Calibri" w:cs="Calibri"/>
          <w:b/>
          <w:sz w:val="22"/>
          <w:szCs w:val="22"/>
        </w:rPr>
      </w:pPr>
      <w:r w:rsidRPr="009B56F3">
        <w:rPr>
          <w:rFonts w:ascii="Calibri" w:hAnsi="Calibri" w:cs="Calibri"/>
          <w:b/>
          <w:sz w:val="22"/>
          <w:szCs w:val="22"/>
        </w:rPr>
        <w:t>Cancellations, substitutions and amendments</w:t>
      </w:r>
    </w:p>
    <w:p w14:paraId="14FB4FF4" w14:textId="77777777" w:rsidR="009B56F3" w:rsidRPr="00E01F1B" w:rsidRDefault="009B56F3" w:rsidP="009B56F3">
      <w:pPr>
        <w:pStyle w:val="ListParagraph"/>
        <w:numPr>
          <w:ilvl w:val="0"/>
          <w:numId w:val="5"/>
        </w:numPr>
        <w:jc w:val="both"/>
      </w:pPr>
      <w:r w:rsidRPr="00E01F1B">
        <w:t>Failure to attend the course will result in the full cost being incurred.</w:t>
      </w:r>
    </w:p>
    <w:p w14:paraId="14FB4FF5" w14:textId="77777777" w:rsidR="009B56F3" w:rsidRPr="00E01F1B" w:rsidRDefault="009B56F3" w:rsidP="009B56F3">
      <w:pPr>
        <w:pStyle w:val="ListParagraph"/>
        <w:numPr>
          <w:ilvl w:val="0"/>
          <w:numId w:val="5"/>
        </w:numPr>
        <w:jc w:val="both"/>
      </w:pPr>
      <w:r w:rsidRPr="00E01F1B">
        <w:t xml:space="preserve">Course candidates may be substituted for another candidate from the same establishment without charge. Changes must be notified to </w:t>
      </w:r>
      <w:hyperlink r:id="rId12" w:history="1">
        <w:r w:rsidRPr="00E01F1B">
          <w:rPr>
            <w:rStyle w:val="Hyperlink"/>
          </w:rPr>
          <w:t>admin@familiesfeelingsafe.co.uk</w:t>
        </w:r>
      </w:hyperlink>
      <w:r w:rsidRPr="00E01F1B">
        <w:t xml:space="preserve"> as soon as possible.</w:t>
      </w:r>
    </w:p>
    <w:p w14:paraId="14FB4FF6" w14:textId="77777777" w:rsidR="009B56F3" w:rsidRPr="00E01F1B" w:rsidRDefault="009B56F3" w:rsidP="009B56F3">
      <w:pPr>
        <w:pStyle w:val="ListParagraph"/>
        <w:numPr>
          <w:ilvl w:val="0"/>
          <w:numId w:val="5"/>
        </w:numPr>
        <w:jc w:val="both"/>
      </w:pPr>
      <w:r w:rsidRPr="00E01F1B">
        <w:t>Cancellation of bookings will result in the following refunds:</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4253"/>
      </w:tblGrid>
      <w:tr w:rsidR="009B56F3" w:rsidRPr="00E01F1B" w14:paraId="14FB4FF9" w14:textId="77777777" w:rsidTr="00101E3E">
        <w:tc>
          <w:tcPr>
            <w:tcW w:w="4252" w:type="dxa"/>
          </w:tcPr>
          <w:p w14:paraId="14FB4FF7" w14:textId="77777777" w:rsidR="009B56F3" w:rsidRPr="00101E3E" w:rsidRDefault="009B56F3" w:rsidP="00101E3E">
            <w:pPr>
              <w:spacing w:line="276" w:lineRule="auto"/>
              <w:jc w:val="both"/>
              <w:rPr>
                <w:rFonts w:ascii="Calibri" w:hAnsi="Calibri" w:cs="Calibri"/>
                <w:b/>
                <w:sz w:val="22"/>
                <w:szCs w:val="22"/>
              </w:rPr>
            </w:pPr>
            <w:r w:rsidRPr="00101E3E">
              <w:rPr>
                <w:rFonts w:ascii="Calibri" w:hAnsi="Calibri" w:cs="Calibri"/>
                <w:b/>
                <w:sz w:val="22"/>
                <w:szCs w:val="22"/>
              </w:rPr>
              <w:t xml:space="preserve">Calendar </w:t>
            </w:r>
            <w:proofErr w:type="spellStart"/>
            <w:r w:rsidRPr="00101E3E">
              <w:rPr>
                <w:rFonts w:ascii="Calibri" w:hAnsi="Calibri" w:cs="Calibri"/>
                <w:b/>
                <w:sz w:val="22"/>
                <w:szCs w:val="22"/>
              </w:rPr>
              <w:t>days notice</w:t>
            </w:r>
            <w:proofErr w:type="spellEnd"/>
            <w:r w:rsidRPr="00101E3E">
              <w:rPr>
                <w:rFonts w:ascii="Calibri" w:hAnsi="Calibri" w:cs="Calibri"/>
                <w:b/>
                <w:sz w:val="22"/>
                <w:szCs w:val="22"/>
              </w:rPr>
              <w:t xml:space="preserve"> before the start of the course</w:t>
            </w:r>
          </w:p>
        </w:tc>
        <w:tc>
          <w:tcPr>
            <w:tcW w:w="4253" w:type="dxa"/>
          </w:tcPr>
          <w:p w14:paraId="14FB4FF8" w14:textId="77777777" w:rsidR="009B56F3" w:rsidRPr="00101E3E" w:rsidRDefault="009B56F3" w:rsidP="00101E3E">
            <w:pPr>
              <w:spacing w:line="276" w:lineRule="auto"/>
              <w:jc w:val="both"/>
              <w:rPr>
                <w:rFonts w:ascii="Calibri" w:hAnsi="Calibri" w:cs="Calibri"/>
                <w:b/>
                <w:sz w:val="22"/>
                <w:szCs w:val="22"/>
              </w:rPr>
            </w:pPr>
            <w:r w:rsidRPr="00101E3E">
              <w:rPr>
                <w:rFonts w:ascii="Calibri" w:hAnsi="Calibri" w:cs="Calibri"/>
                <w:b/>
                <w:sz w:val="22"/>
                <w:szCs w:val="22"/>
              </w:rPr>
              <w:t>Refund applicable</w:t>
            </w:r>
          </w:p>
        </w:tc>
      </w:tr>
      <w:tr w:rsidR="009B56F3" w:rsidRPr="00E01F1B" w14:paraId="14FB4FFD" w14:textId="77777777" w:rsidTr="00101E3E">
        <w:tc>
          <w:tcPr>
            <w:tcW w:w="4252" w:type="dxa"/>
          </w:tcPr>
          <w:p w14:paraId="14FB4FFA" w14:textId="77777777" w:rsidR="009B56F3" w:rsidRPr="00101E3E" w:rsidRDefault="009B56F3" w:rsidP="00101E3E">
            <w:pPr>
              <w:spacing w:line="276" w:lineRule="auto"/>
              <w:jc w:val="both"/>
              <w:rPr>
                <w:rFonts w:ascii="Calibri" w:hAnsi="Calibri" w:cs="Calibri"/>
                <w:sz w:val="22"/>
                <w:szCs w:val="22"/>
              </w:rPr>
            </w:pPr>
            <w:r w:rsidRPr="00101E3E">
              <w:rPr>
                <w:rFonts w:ascii="Calibri" w:hAnsi="Calibri" w:cs="Calibri"/>
                <w:sz w:val="22"/>
                <w:szCs w:val="22"/>
              </w:rPr>
              <w:t>29 calendar days or more</w:t>
            </w:r>
          </w:p>
        </w:tc>
        <w:tc>
          <w:tcPr>
            <w:tcW w:w="4253" w:type="dxa"/>
          </w:tcPr>
          <w:p w14:paraId="14FB4FFB" w14:textId="77777777" w:rsidR="009B56F3" w:rsidRPr="00101E3E" w:rsidRDefault="009B56F3" w:rsidP="00101E3E">
            <w:pPr>
              <w:spacing w:line="276" w:lineRule="auto"/>
              <w:jc w:val="both"/>
              <w:rPr>
                <w:rFonts w:ascii="Calibri" w:hAnsi="Calibri" w:cs="Calibri"/>
                <w:sz w:val="22"/>
                <w:szCs w:val="22"/>
              </w:rPr>
            </w:pPr>
            <w:r w:rsidRPr="00101E3E">
              <w:rPr>
                <w:rFonts w:ascii="Calibri" w:hAnsi="Calibri" w:cs="Calibri"/>
                <w:sz w:val="22"/>
                <w:szCs w:val="22"/>
              </w:rPr>
              <w:t xml:space="preserve">Full refund </w:t>
            </w:r>
          </w:p>
          <w:p w14:paraId="14FB4FFC" w14:textId="77777777" w:rsidR="009B56F3" w:rsidRPr="00101E3E" w:rsidRDefault="009B56F3" w:rsidP="00101E3E">
            <w:pPr>
              <w:spacing w:line="276" w:lineRule="auto"/>
              <w:jc w:val="both"/>
              <w:rPr>
                <w:rFonts w:ascii="Calibri" w:hAnsi="Calibri" w:cs="Calibri"/>
                <w:sz w:val="22"/>
                <w:szCs w:val="22"/>
              </w:rPr>
            </w:pPr>
            <w:r w:rsidRPr="00101E3E">
              <w:rPr>
                <w:rFonts w:ascii="Calibri" w:hAnsi="Calibri" w:cs="Calibri"/>
                <w:sz w:val="22"/>
                <w:szCs w:val="22"/>
              </w:rPr>
              <w:t>minus £</w:t>
            </w:r>
            <w:r w:rsidR="00FA29D9">
              <w:rPr>
                <w:rFonts w:ascii="Calibri" w:hAnsi="Calibri" w:cs="Calibri"/>
                <w:sz w:val="22"/>
                <w:szCs w:val="22"/>
              </w:rPr>
              <w:t>2</w:t>
            </w:r>
            <w:r w:rsidRPr="00101E3E">
              <w:rPr>
                <w:rFonts w:ascii="Calibri" w:hAnsi="Calibri" w:cs="Calibri"/>
                <w:sz w:val="22"/>
                <w:szCs w:val="22"/>
              </w:rPr>
              <w:t>5.00</w:t>
            </w:r>
            <w:r w:rsidR="00342A30">
              <w:rPr>
                <w:rFonts w:ascii="Calibri" w:hAnsi="Calibri" w:cs="Calibri"/>
                <w:sz w:val="22"/>
                <w:szCs w:val="22"/>
              </w:rPr>
              <w:t xml:space="preserve"> + VAT</w:t>
            </w:r>
            <w:r w:rsidRPr="00101E3E">
              <w:rPr>
                <w:rFonts w:ascii="Calibri" w:hAnsi="Calibri" w:cs="Calibri"/>
                <w:sz w:val="22"/>
                <w:szCs w:val="22"/>
              </w:rPr>
              <w:t xml:space="preserve"> administration fee</w:t>
            </w:r>
          </w:p>
        </w:tc>
      </w:tr>
      <w:tr w:rsidR="009B56F3" w:rsidRPr="00E01F1B" w14:paraId="14FB5001" w14:textId="77777777" w:rsidTr="00101E3E">
        <w:tc>
          <w:tcPr>
            <w:tcW w:w="4252" w:type="dxa"/>
          </w:tcPr>
          <w:p w14:paraId="14FB4FFE" w14:textId="77777777" w:rsidR="009B56F3" w:rsidRPr="00101E3E" w:rsidRDefault="009B56F3" w:rsidP="00101E3E">
            <w:pPr>
              <w:spacing w:line="276" w:lineRule="auto"/>
              <w:jc w:val="both"/>
              <w:rPr>
                <w:rFonts w:ascii="Calibri" w:hAnsi="Calibri" w:cs="Calibri"/>
                <w:sz w:val="22"/>
                <w:szCs w:val="22"/>
              </w:rPr>
            </w:pPr>
            <w:r w:rsidRPr="00101E3E">
              <w:rPr>
                <w:rFonts w:ascii="Calibri" w:hAnsi="Calibri" w:cs="Calibri"/>
                <w:sz w:val="22"/>
                <w:szCs w:val="22"/>
              </w:rPr>
              <w:t>Between 15 and 28 calendar days (inclusive)</w:t>
            </w:r>
          </w:p>
        </w:tc>
        <w:tc>
          <w:tcPr>
            <w:tcW w:w="4253" w:type="dxa"/>
          </w:tcPr>
          <w:p w14:paraId="14FB4FFF" w14:textId="77777777" w:rsidR="009B56F3" w:rsidRPr="00101E3E" w:rsidRDefault="009B56F3" w:rsidP="00101E3E">
            <w:pPr>
              <w:spacing w:line="276" w:lineRule="auto"/>
              <w:jc w:val="both"/>
              <w:rPr>
                <w:rFonts w:ascii="Calibri" w:hAnsi="Calibri" w:cs="Calibri"/>
                <w:sz w:val="22"/>
                <w:szCs w:val="22"/>
              </w:rPr>
            </w:pPr>
            <w:r w:rsidRPr="00101E3E">
              <w:rPr>
                <w:rFonts w:ascii="Calibri" w:hAnsi="Calibri" w:cs="Calibri"/>
                <w:sz w:val="22"/>
                <w:szCs w:val="22"/>
              </w:rPr>
              <w:t xml:space="preserve">50% refund </w:t>
            </w:r>
          </w:p>
          <w:p w14:paraId="14FB5000" w14:textId="77777777" w:rsidR="009B56F3" w:rsidRPr="00101E3E" w:rsidRDefault="009B56F3" w:rsidP="00101E3E">
            <w:pPr>
              <w:spacing w:line="276" w:lineRule="auto"/>
              <w:jc w:val="both"/>
              <w:rPr>
                <w:rFonts w:ascii="Calibri" w:hAnsi="Calibri" w:cs="Calibri"/>
                <w:sz w:val="22"/>
                <w:szCs w:val="22"/>
              </w:rPr>
            </w:pPr>
            <w:r w:rsidRPr="00101E3E">
              <w:rPr>
                <w:rFonts w:ascii="Calibri" w:hAnsi="Calibri" w:cs="Calibri"/>
                <w:sz w:val="22"/>
                <w:szCs w:val="22"/>
              </w:rPr>
              <w:t>minus a £</w:t>
            </w:r>
            <w:r w:rsidR="00FA29D9">
              <w:rPr>
                <w:rFonts w:ascii="Calibri" w:hAnsi="Calibri" w:cs="Calibri"/>
                <w:sz w:val="22"/>
                <w:szCs w:val="22"/>
              </w:rPr>
              <w:t>2</w:t>
            </w:r>
            <w:r w:rsidRPr="00101E3E">
              <w:rPr>
                <w:rFonts w:ascii="Calibri" w:hAnsi="Calibri" w:cs="Calibri"/>
                <w:sz w:val="22"/>
                <w:szCs w:val="22"/>
              </w:rPr>
              <w:t>5.00</w:t>
            </w:r>
            <w:r w:rsidR="00342A30">
              <w:rPr>
                <w:rFonts w:ascii="Calibri" w:hAnsi="Calibri" w:cs="Calibri"/>
                <w:sz w:val="22"/>
                <w:szCs w:val="22"/>
              </w:rPr>
              <w:t xml:space="preserve"> + VAT</w:t>
            </w:r>
            <w:r w:rsidRPr="00101E3E">
              <w:rPr>
                <w:rFonts w:ascii="Calibri" w:hAnsi="Calibri" w:cs="Calibri"/>
                <w:sz w:val="22"/>
                <w:szCs w:val="22"/>
              </w:rPr>
              <w:t xml:space="preserve"> administration fee</w:t>
            </w:r>
            <w:r w:rsidR="00342A30">
              <w:rPr>
                <w:rFonts w:ascii="Calibri" w:hAnsi="Calibri" w:cs="Calibri"/>
                <w:sz w:val="22"/>
                <w:szCs w:val="22"/>
              </w:rPr>
              <w:t xml:space="preserve">. </w:t>
            </w:r>
            <w:proofErr w:type="gramStart"/>
            <w:r w:rsidR="00342A30">
              <w:rPr>
                <w:rFonts w:ascii="Calibri" w:hAnsi="Calibri" w:cs="Calibri"/>
                <w:sz w:val="22"/>
                <w:szCs w:val="22"/>
              </w:rPr>
              <w:t>Alternatively</w:t>
            </w:r>
            <w:proofErr w:type="gramEnd"/>
            <w:r w:rsidR="00342A30">
              <w:rPr>
                <w:rFonts w:ascii="Calibri" w:hAnsi="Calibri" w:cs="Calibri"/>
                <w:sz w:val="22"/>
                <w:szCs w:val="22"/>
              </w:rPr>
              <w:t xml:space="preserve"> a substitution will be accepted.</w:t>
            </w:r>
          </w:p>
        </w:tc>
      </w:tr>
      <w:tr w:rsidR="009B56F3" w:rsidRPr="00E01F1B" w14:paraId="14FB5004" w14:textId="77777777" w:rsidTr="00101E3E">
        <w:tc>
          <w:tcPr>
            <w:tcW w:w="4252" w:type="dxa"/>
          </w:tcPr>
          <w:p w14:paraId="14FB5002" w14:textId="77777777" w:rsidR="009B56F3" w:rsidRPr="00101E3E" w:rsidRDefault="009B56F3" w:rsidP="00101E3E">
            <w:pPr>
              <w:spacing w:line="276" w:lineRule="auto"/>
              <w:jc w:val="both"/>
              <w:rPr>
                <w:rFonts w:ascii="Calibri" w:hAnsi="Calibri" w:cs="Calibri"/>
                <w:sz w:val="22"/>
                <w:szCs w:val="22"/>
              </w:rPr>
            </w:pPr>
            <w:r w:rsidRPr="00101E3E">
              <w:rPr>
                <w:rFonts w:ascii="Calibri" w:hAnsi="Calibri" w:cs="Calibri"/>
                <w:sz w:val="22"/>
                <w:szCs w:val="22"/>
              </w:rPr>
              <w:t>Between 1 and 14 calendar days (inclusive)</w:t>
            </w:r>
          </w:p>
        </w:tc>
        <w:tc>
          <w:tcPr>
            <w:tcW w:w="4253" w:type="dxa"/>
          </w:tcPr>
          <w:p w14:paraId="14FB5003" w14:textId="77777777" w:rsidR="009B56F3" w:rsidRPr="00101E3E" w:rsidRDefault="009B56F3" w:rsidP="00342A30">
            <w:pPr>
              <w:spacing w:line="276" w:lineRule="auto"/>
              <w:jc w:val="both"/>
              <w:rPr>
                <w:rFonts w:ascii="Calibri" w:hAnsi="Calibri" w:cs="Calibri"/>
                <w:sz w:val="22"/>
                <w:szCs w:val="22"/>
              </w:rPr>
            </w:pPr>
            <w:r w:rsidRPr="00101E3E">
              <w:rPr>
                <w:rFonts w:ascii="Calibri" w:hAnsi="Calibri" w:cs="Calibri"/>
                <w:sz w:val="22"/>
                <w:szCs w:val="22"/>
              </w:rPr>
              <w:t xml:space="preserve">No refund will be given but </w:t>
            </w:r>
            <w:r w:rsidR="00342A30">
              <w:rPr>
                <w:rFonts w:ascii="Calibri" w:hAnsi="Calibri" w:cs="Calibri"/>
                <w:sz w:val="22"/>
                <w:szCs w:val="22"/>
              </w:rPr>
              <w:t xml:space="preserve">a </w:t>
            </w:r>
            <w:r w:rsidRPr="00101E3E">
              <w:rPr>
                <w:rFonts w:ascii="Calibri" w:hAnsi="Calibri" w:cs="Calibri"/>
                <w:sz w:val="22"/>
                <w:szCs w:val="22"/>
              </w:rPr>
              <w:t>substitution will be accepted</w:t>
            </w:r>
          </w:p>
        </w:tc>
      </w:tr>
      <w:tr w:rsidR="009B56F3" w:rsidRPr="00E01F1B" w14:paraId="14FB5007" w14:textId="77777777" w:rsidTr="00101E3E">
        <w:tc>
          <w:tcPr>
            <w:tcW w:w="4252" w:type="dxa"/>
          </w:tcPr>
          <w:p w14:paraId="14FB5005" w14:textId="77777777" w:rsidR="009B56F3" w:rsidRPr="00101E3E" w:rsidRDefault="009B56F3" w:rsidP="00101E3E">
            <w:pPr>
              <w:spacing w:line="276" w:lineRule="auto"/>
              <w:jc w:val="both"/>
              <w:rPr>
                <w:rFonts w:ascii="Calibri" w:hAnsi="Calibri" w:cs="Calibri"/>
                <w:sz w:val="22"/>
                <w:szCs w:val="22"/>
              </w:rPr>
            </w:pPr>
            <w:r w:rsidRPr="00101E3E">
              <w:rPr>
                <w:rFonts w:ascii="Calibri" w:hAnsi="Calibri" w:cs="Calibri"/>
                <w:sz w:val="22"/>
                <w:szCs w:val="22"/>
              </w:rPr>
              <w:t>Failure to attend</w:t>
            </w:r>
          </w:p>
        </w:tc>
        <w:tc>
          <w:tcPr>
            <w:tcW w:w="4253" w:type="dxa"/>
          </w:tcPr>
          <w:p w14:paraId="14FB5006" w14:textId="77777777" w:rsidR="009B56F3" w:rsidRPr="00101E3E" w:rsidRDefault="009B56F3" w:rsidP="00101E3E">
            <w:pPr>
              <w:spacing w:line="276" w:lineRule="auto"/>
              <w:jc w:val="both"/>
              <w:rPr>
                <w:rFonts w:ascii="Calibri" w:hAnsi="Calibri" w:cs="Calibri"/>
                <w:sz w:val="22"/>
                <w:szCs w:val="22"/>
              </w:rPr>
            </w:pPr>
            <w:r w:rsidRPr="00101E3E">
              <w:rPr>
                <w:rFonts w:ascii="Calibri" w:hAnsi="Calibri" w:cs="Calibri"/>
                <w:sz w:val="22"/>
                <w:szCs w:val="22"/>
              </w:rPr>
              <w:t>Treated as late cancellation and no refund will be given</w:t>
            </w:r>
          </w:p>
        </w:tc>
      </w:tr>
    </w:tbl>
    <w:p w14:paraId="14FB5008" w14:textId="77777777" w:rsidR="009B56F3" w:rsidRPr="00E01F1B" w:rsidRDefault="009B56F3" w:rsidP="00101E3E">
      <w:pPr>
        <w:pStyle w:val="ListParagraph"/>
        <w:jc w:val="both"/>
      </w:pPr>
    </w:p>
    <w:p w14:paraId="14FB5009" w14:textId="77777777" w:rsidR="009B56F3" w:rsidRPr="00E01F1B" w:rsidRDefault="009B56F3" w:rsidP="009B56F3">
      <w:pPr>
        <w:pStyle w:val="ListParagraph"/>
        <w:numPr>
          <w:ilvl w:val="0"/>
          <w:numId w:val="6"/>
        </w:numPr>
        <w:jc w:val="both"/>
      </w:pPr>
      <w:r w:rsidRPr="00E01F1B">
        <w:t xml:space="preserve">In the event of there being insufficient numbers booked onto a course </w:t>
      </w:r>
      <w:r>
        <w:t>FFSL</w:t>
      </w:r>
      <w:r w:rsidRPr="00E01F1B">
        <w:t xml:space="preserve"> reserves the right to cancel or postpone the course.</w:t>
      </w:r>
    </w:p>
    <w:p w14:paraId="14FB500A" w14:textId="77777777" w:rsidR="009B56F3" w:rsidRPr="00E01F1B" w:rsidRDefault="009B56F3" w:rsidP="009B56F3">
      <w:pPr>
        <w:pStyle w:val="ListParagraph"/>
        <w:numPr>
          <w:ilvl w:val="0"/>
          <w:numId w:val="6"/>
        </w:numPr>
        <w:jc w:val="both"/>
      </w:pPr>
      <w:r w:rsidRPr="00E01F1B">
        <w:t xml:space="preserve">In the event of cancellation of a course by </w:t>
      </w:r>
      <w:r>
        <w:t>FFSL</w:t>
      </w:r>
      <w:r w:rsidRPr="00E01F1B">
        <w:t>, we will endeavour to inform all participants a week before the course is due to take place, although please be aware that this is not always possible.  All course fees will be reimbursed in full, or the payment will be transferred to a future course with the agreement of the establishment.</w:t>
      </w:r>
    </w:p>
    <w:p w14:paraId="62044651" w14:textId="77777777" w:rsidR="005B6CC5" w:rsidRPr="005B6CC5" w:rsidRDefault="009B56F3" w:rsidP="005B6CC5">
      <w:pPr>
        <w:pStyle w:val="ListParagraph"/>
        <w:numPr>
          <w:ilvl w:val="0"/>
          <w:numId w:val="6"/>
        </w:numPr>
        <w:jc w:val="both"/>
        <w:rPr>
          <w:rFonts w:cs="Calibri"/>
          <w:b/>
        </w:rPr>
      </w:pPr>
      <w:r>
        <w:t>FFSL</w:t>
      </w:r>
      <w:r w:rsidRPr="00E01F1B">
        <w:t xml:space="preserve"> shall not accept liability for any consequential loss and shall have no liability to reimburse any other costs that may have been incurred</w:t>
      </w:r>
      <w:r w:rsidR="005B6CC5">
        <w:t>.</w:t>
      </w:r>
    </w:p>
    <w:sectPr w:rsidR="005B6CC5" w:rsidRPr="005B6CC5" w:rsidSect="009B56F3">
      <w:footerReference w:type="default" r:id="rId13"/>
      <w:pgSz w:w="11906" w:h="16838"/>
      <w:pgMar w:top="426" w:right="1274" w:bottom="113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1D89D" w14:textId="77777777" w:rsidR="00BB7A15" w:rsidRDefault="00BB7A15">
      <w:r>
        <w:separator/>
      </w:r>
    </w:p>
  </w:endnote>
  <w:endnote w:type="continuationSeparator" w:id="0">
    <w:p w14:paraId="4B9CBADC" w14:textId="77777777" w:rsidR="00BB7A15" w:rsidRDefault="00BB7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B501C" w14:textId="1595AADE" w:rsidR="000629A8" w:rsidRDefault="000629A8">
    <w:pPr>
      <w:pStyle w:val="Footer"/>
    </w:pPr>
    <w:r>
      <w:rPr>
        <w:rFonts w:cs="Arial"/>
      </w:rPr>
      <w:t>©</w:t>
    </w:r>
    <w:r>
      <w:t>Families Feeling Safe Ltd 202</w:t>
    </w:r>
    <w:r w:rsidR="000A7455">
      <w:t>6</w:t>
    </w:r>
    <w:r>
      <w:t xml:space="preserve"> www.familiesfeelingsafe.co.uk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98A9E" w14:textId="77777777" w:rsidR="00BB7A15" w:rsidRDefault="00BB7A15">
      <w:r>
        <w:separator/>
      </w:r>
    </w:p>
  </w:footnote>
  <w:footnote w:type="continuationSeparator" w:id="0">
    <w:p w14:paraId="63D9BF4D" w14:textId="77777777" w:rsidR="00BB7A15" w:rsidRDefault="00BB7A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19A68E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384513"/>
    <w:multiLevelType w:val="hybridMultilevel"/>
    <w:tmpl w:val="7B9C8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D27E66"/>
    <w:multiLevelType w:val="hybridMultilevel"/>
    <w:tmpl w:val="DC184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6C4654"/>
    <w:multiLevelType w:val="hybridMultilevel"/>
    <w:tmpl w:val="9856C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1F2D68"/>
    <w:multiLevelType w:val="hybridMultilevel"/>
    <w:tmpl w:val="4768E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611F4D"/>
    <w:multiLevelType w:val="hybridMultilevel"/>
    <w:tmpl w:val="AE3CA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7624887">
    <w:abstractNumId w:val="0"/>
  </w:num>
  <w:num w:numId="2" w16cid:durableId="1054280509">
    <w:abstractNumId w:val="2"/>
  </w:num>
  <w:num w:numId="3" w16cid:durableId="185678786">
    <w:abstractNumId w:val="1"/>
  </w:num>
  <w:num w:numId="4" w16cid:durableId="2039158317">
    <w:abstractNumId w:val="3"/>
  </w:num>
  <w:num w:numId="5" w16cid:durableId="198443631">
    <w:abstractNumId w:val="5"/>
  </w:num>
  <w:num w:numId="6" w16cid:durableId="15190041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93D"/>
    <w:rsid w:val="00001ADB"/>
    <w:rsid w:val="000063C8"/>
    <w:rsid w:val="0000766D"/>
    <w:rsid w:val="00007CF7"/>
    <w:rsid w:val="00023FFA"/>
    <w:rsid w:val="00026478"/>
    <w:rsid w:val="000321EC"/>
    <w:rsid w:val="00035EB8"/>
    <w:rsid w:val="00036226"/>
    <w:rsid w:val="00051F9B"/>
    <w:rsid w:val="000629A8"/>
    <w:rsid w:val="000700B0"/>
    <w:rsid w:val="00074249"/>
    <w:rsid w:val="00083F4E"/>
    <w:rsid w:val="00087692"/>
    <w:rsid w:val="000903D6"/>
    <w:rsid w:val="00095627"/>
    <w:rsid w:val="00097D73"/>
    <w:rsid w:val="000A0072"/>
    <w:rsid w:val="000A7455"/>
    <w:rsid w:val="000C04A5"/>
    <w:rsid w:val="000C0FD2"/>
    <w:rsid w:val="000C2EE8"/>
    <w:rsid w:val="000C4212"/>
    <w:rsid w:val="000C4689"/>
    <w:rsid w:val="000C5C5D"/>
    <w:rsid w:val="000D0AF6"/>
    <w:rsid w:val="000D76DF"/>
    <w:rsid w:val="000D7F7F"/>
    <w:rsid w:val="000E36AD"/>
    <w:rsid w:val="000E3978"/>
    <w:rsid w:val="000E41E4"/>
    <w:rsid w:val="000F030C"/>
    <w:rsid w:val="00101E3E"/>
    <w:rsid w:val="00103CEB"/>
    <w:rsid w:val="00107F78"/>
    <w:rsid w:val="00110254"/>
    <w:rsid w:val="0011416D"/>
    <w:rsid w:val="0011419A"/>
    <w:rsid w:val="00122BF3"/>
    <w:rsid w:val="00123EE7"/>
    <w:rsid w:val="001269DA"/>
    <w:rsid w:val="0013089D"/>
    <w:rsid w:val="00131ADF"/>
    <w:rsid w:val="001411F1"/>
    <w:rsid w:val="001412F3"/>
    <w:rsid w:val="00142046"/>
    <w:rsid w:val="00147DCC"/>
    <w:rsid w:val="00150994"/>
    <w:rsid w:val="00153014"/>
    <w:rsid w:val="00156748"/>
    <w:rsid w:val="00157C08"/>
    <w:rsid w:val="00164FB6"/>
    <w:rsid w:val="00171F53"/>
    <w:rsid w:val="00175425"/>
    <w:rsid w:val="00181879"/>
    <w:rsid w:val="00196310"/>
    <w:rsid w:val="00196764"/>
    <w:rsid w:val="00197034"/>
    <w:rsid w:val="001A2303"/>
    <w:rsid w:val="001A5CB0"/>
    <w:rsid w:val="001B1547"/>
    <w:rsid w:val="001B15D8"/>
    <w:rsid w:val="001B2732"/>
    <w:rsid w:val="001D16C7"/>
    <w:rsid w:val="001D33B6"/>
    <w:rsid w:val="001E1192"/>
    <w:rsid w:val="001F0B8A"/>
    <w:rsid w:val="0020276B"/>
    <w:rsid w:val="00203AD8"/>
    <w:rsid w:val="002110A2"/>
    <w:rsid w:val="002115AB"/>
    <w:rsid w:val="002115FC"/>
    <w:rsid w:val="00211672"/>
    <w:rsid w:val="002160D5"/>
    <w:rsid w:val="0023122F"/>
    <w:rsid w:val="002321D4"/>
    <w:rsid w:val="00232FD6"/>
    <w:rsid w:val="00234420"/>
    <w:rsid w:val="002351B6"/>
    <w:rsid w:val="00235E65"/>
    <w:rsid w:val="00252078"/>
    <w:rsid w:val="00252212"/>
    <w:rsid w:val="00252ABC"/>
    <w:rsid w:val="00256AF1"/>
    <w:rsid w:val="00256D9A"/>
    <w:rsid w:val="00256F80"/>
    <w:rsid w:val="002570E8"/>
    <w:rsid w:val="0026146D"/>
    <w:rsid w:val="00264FB9"/>
    <w:rsid w:val="0026599A"/>
    <w:rsid w:val="00267665"/>
    <w:rsid w:val="00276CFE"/>
    <w:rsid w:val="0027778B"/>
    <w:rsid w:val="00280F66"/>
    <w:rsid w:val="0028411D"/>
    <w:rsid w:val="00284757"/>
    <w:rsid w:val="00286847"/>
    <w:rsid w:val="00291944"/>
    <w:rsid w:val="002A393D"/>
    <w:rsid w:val="002B40A8"/>
    <w:rsid w:val="002B5915"/>
    <w:rsid w:val="002B6B44"/>
    <w:rsid w:val="002C1257"/>
    <w:rsid w:val="002C410D"/>
    <w:rsid w:val="002C509E"/>
    <w:rsid w:val="002C52F1"/>
    <w:rsid w:val="002C64EA"/>
    <w:rsid w:val="002C6EF4"/>
    <w:rsid w:val="002D164D"/>
    <w:rsid w:val="002D165F"/>
    <w:rsid w:val="002D18DF"/>
    <w:rsid w:val="002D2D41"/>
    <w:rsid w:val="002D3BDD"/>
    <w:rsid w:val="002E46CF"/>
    <w:rsid w:val="002F1D1B"/>
    <w:rsid w:val="002F304C"/>
    <w:rsid w:val="002F442C"/>
    <w:rsid w:val="002F669D"/>
    <w:rsid w:val="003230A5"/>
    <w:rsid w:val="003315C4"/>
    <w:rsid w:val="00342A30"/>
    <w:rsid w:val="00344CFB"/>
    <w:rsid w:val="003578B6"/>
    <w:rsid w:val="0036098F"/>
    <w:rsid w:val="003714DD"/>
    <w:rsid w:val="00377780"/>
    <w:rsid w:val="00382697"/>
    <w:rsid w:val="0038476B"/>
    <w:rsid w:val="00387F12"/>
    <w:rsid w:val="00396A4D"/>
    <w:rsid w:val="003A0C4C"/>
    <w:rsid w:val="003A7302"/>
    <w:rsid w:val="003A7D51"/>
    <w:rsid w:val="003B2612"/>
    <w:rsid w:val="003B48E4"/>
    <w:rsid w:val="003C4FB8"/>
    <w:rsid w:val="003C789E"/>
    <w:rsid w:val="003E0083"/>
    <w:rsid w:val="003E090E"/>
    <w:rsid w:val="003E4639"/>
    <w:rsid w:val="003F0E7E"/>
    <w:rsid w:val="003F34A6"/>
    <w:rsid w:val="00401AF0"/>
    <w:rsid w:val="00404388"/>
    <w:rsid w:val="00411782"/>
    <w:rsid w:val="00427117"/>
    <w:rsid w:val="00430FD0"/>
    <w:rsid w:val="00431070"/>
    <w:rsid w:val="0043517F"/>
    <w:rsid w:val="004369F9"/>
    <w:rsid w:val="004379FD"/>
    <w:rsid w:val="00440DD3"/>
    <w:rsid w:val="00453082"/>
    <w:rsid w:val="00454F96"/>
    <w:rsid w:val="0045596B"/>
    <w:rsid w:val="0046033F"/>
    <w:rsid w:val="00460C81"/>
    <w:rsid w:val="00465FE0"/>
    <w:rsid w:val="00470881"/>
    <w:rsid w:val="00470F52"/>
    <w:rsid w:val="00472D7A"/>
    <w:rsid w:val="00473223"/>
    <w:rsid w:val="00474E2F"/>
    <w:rsid w:val="00480B97"/>
    <w:rsid w:val="004821B3"/>
    <w:rsid w:val="00484F3C"/>
    <w:rsid w:val="00485F2E"/>
    <w:rsid w:val="00486515"/>
    <w:rsid w:val="00494017"/>
    <w:rsid w:val="00497A79"/>
    <w:rsid w:val="004A284E"/>
    <w:rsid w:val="004A35C1"/>
    <w:rsid w:val="004B4FC8"/>
    <w:rsid w:val="004C3C81"/>
    <w:rsid w:val="004D0277"/>
    <w:rsid w:val="004D124B"/>
    <w:rsid w:val="004D2264"/>
    <w:rsid w:val="004D413A"/>
    <w:rsid w:val="004D577A"/>
    <w:rsid w:val="004D698D"/>
    <w:rsid w:val="004E1DFC"/>
    <w:rsid w:val="004E3FFF"/>
    <w:rsid w:val="004F063B"/>
    <w:rsid w:val="004F24C8"/>
    <w:rsid w:val="00501A0F"/>
    <w:rsid w:val="005029EB"/>
    <w:rsid w:val="00505A53"/>
    <w:rsid w:val="00511BD0"/>
    <w:rsid w:val="00515B97"/>
    <w:rsid w:val="00517245"/>
    <w:rsid w:val="005220CA"/>
    <w:rsid w:val="00526FF7"/>
    <w:rsid w:val="00530D7F"/>
    <w:rsid w:val="005317C2"/>
    <w:rsid w:val="00541ECA"/>
    <w:rsid w:val="00542208"/>
    <w:rsid w:val="00542829"/>
    <w:rsid w:val="00546B82"/>
    <w:rsid w:val="005601D8"/>
    <w:rsid w:val="00560F62"/>
    <w:rsid w:val="005612C9"/>
    <w:rsid w:val="00567B24"/>
    <w:rsid w:val="00567E27"/>
    <w:rsid w:val="00572C4C"/>
    <w:rsid w:val="005765A1"/>
    <w:rsid w:val="00576929"/>
    <w:rsid w:val="00581266"/>
    <w:rsid w:val="0059356E"/>
    <w:rsid w:val="005A5D99"/>
    <w:rsid w:val="005B6CC5"/>
    <w:rsid w:val="005B788F"/>
    <w:rsid w:val="005C1548"/>
    <w:rsid w:val="005C219D"/>
    <w:rsid w:val="005C270D"/>
    <w:rsid w:val="005C525E"/>
    <w:rsid w:val="005C639B"/>
    <w:rsid w:val="005D1323"/>
    <w:rsid w:val="005D2EC5"/>
    <w:rsid w:val="005E4022"/>
    <w:rsid w:val="005E4047"/>
    <w:rsid w:val="005E6872"/>
    <w:rsid w:val="005E7AF7"/>
    <w:rsid w:val="005F0F12"/>
    <w:rsid w:val="00605C56"/>
    <w:rsid w:val="006062E9"/>
    <w:rsid w:val="0060734D"/>
    <w:rsid w:val="00610AD9"/>
    <w:rsid w:val="00611F08"/>
    <w:rsid w:val="00621F9A"/>
    <w:rsid w:val="00626F42"/>
    <w:rsid w:val="006453D3"/>
    <w:rsid w:val="00647E26"/>
    <w:rsid w:val="00656A99"/>
    <w:rsid w:val="00660D00"/>
    <w:rsid w:val="00661E34"/>
    <w:rsid w:val="00665421"/>
    <w:rsid w:val="006656E2"/>
    <w:rsid w:val="00665D3C"/>
    <w:rsid w:val="006715E7"/>
    <w:rsid w:val="006748B2"/>
    <w:rsid w:val="00677D50"/>
    <w:rsid w:val="006842F4"/>
    <w:rsid w:val="0068629E"/>
    <w:rsid w:val="00687569"/>
    <w:rsid w:val="00694D11"/>
    <w:rsid w:val="00695455"/>
    <w:rsid w:val="00696EE7"/>
    <w:rsid w:val="006A6ABF"/>
    <w:rsid w:val="006A7544"/>
    <w:rsid w:val="006B24C5"/>
    <w:rsid w:val="006B2AEA"/>
    <w:rsid w:val="006B51DC"/>
    <w:rsid w:val="006B6E74"/>
    <w:rsid w:val="006B7D44"/>
    <w:rsid w:val="006C2ABC"/>
    <w:rsid w:val="006D3EFF"/>
    <w:rsid w:val="006D6CD4"/>
    <w:rsid w:val="006D782D"/>
    <w:rsid w:val="006E03BC"/>
    <w:rsid w:val="006E05EB"/>
    <w:rsid w:val="006F22D4"/>
    <w:rsid w:val="006F26BA"/>
    <w:rsid w:val="007052EF"/>
    <w:rsid w:val="007069B6"/>
    <w:rsid w:val="00710A02"/>
    <w:rsid w:val="00711846"/>
    <w:rsid w:val="00712AE4"/>
    <w:rsid w:val="00712F20"/>
    <w:rsid w:val="0073240E"/>
    <w:rsid w:val="00736452"/>
    <w:rsid w:val="00741850"/>
    <w:rsid w:val="00741CDD"/>
    <w:rsid w:val="0074593A"/>
    <w:rsid w:val="00746126"/>
    <w:rsid w:val="00765D04"/>
    <w:rsid w:val="0076729F"/>
    <w:rsid w:val="00772043"/>
    <w:rsid w:val="00776CF1"/>
    <w:rsid w:val="00783B01"/>
    <w:rsid w:val="00790462"/>
    <w:rsid w:val="0079373F"/>
    <w:rsid w:val="00795072"/>
    <w:rsid w:val="007A50BF"/>
    <w:rsid w:val="007A74ED"/>
    <w:rsid w:val="007B1EEA"/>
    <w:rsid w:val="007B4F79"/>
    <w:rsid w:val="007B6C3F"/>
    <w:rsid w:val="007C02E0"/>
    <w:rsid w:val="007C1E0F"/>
    <w:rsid w:val="007D0A6E"/>
    <w:rsid w:val="007E2375"/>
    <w:rsid w:val="007F000D"/>
    <w:rsid w:val="007F1681"/>
    <w:rsid w:val="007F1C32"/>
    <w:rsid w:val="007F4783"/>
    <w:rsid w:val="007F77D8"/>
    <w:rsid w:val="008042EB"/>
    <w:rsid w:val="00807C18"/>
    <w:rsid w:val="00810F4E"/>
    <w:rsid w:val="00811893"/>
    <w:rsid w:val="00815896"/>
    <w:rsid w:val="00827CFD"/>
    <w:rsid w:val="00830853"/>
    <w:rsid w:val="0084036C"/>
    <w:rsid w:val="00845D7C"/>
    <w:rsid w:val="00856B0F"/>
    <w:rsid w:val="008570FF"/>
    <w:rsid w:val="00864F48"/>
    <w:rsid w:val="00865F52"/>
    <w:rsid w:val="0086747E"/>
    <w:rsid w:val="00870A5B"/>
    <w:rsid w:val="008761CA"/>
    <w:rsid w:val="00883474"/>
    <w:rsid w:val="00892FC6"/>
    <w:rsid w:val="008958BA"/>
    <w:rsid w:val="0089713D"/>
    <w:rsid w:val="008A23D3"/>
    <w:rsid w:val="008A3929"/>
    <w:rsid w:val="008A5443"/>
    <w:rsid w:val="008A58AE"/>
    <w:rsid w:val="008B1E3D"/>
    <w:rsid w:val="008B314C"/>
    <w:rsid w:val="008B78E9"/>
    <w:rsid w:val="008C1659"/>
    <w:rsid w:val="008C3932"/>
    <w:rsid w:val="008C4307"/>
    <w:rsid w:val="008C4831"/>
    <w:rsid w:val="008C7666"/>
    <w:rsid w:val="008E268D"/>
    <w:rsid w:val="008E3BA0"/>
    <w:rsid w:val="008E5DD3"/>
    <w:rsid w:val="008F061C"/>
    <w:rsid w:val="008F0DCB"/>
    <w:rsid w:val="00902E6D"/>
    <w:rsid w:val="009123A6"/>
    <w:rsid w:val="0091308D"/>
    <w:rsid w:val="00915D60"/>
    <w:rsid w:val="00916A12"/>
    <w:rsid w:val="00920070"/>
    <w:rsid w:val="00923144"/>
    <w:rsid w:val="009252EA"/>
    <w:rsid w:val="00925804"/>
    <w:rsid w:val="00932CA5"/>
    <w:rsid w:val="00937B92"/>
    <w:rsid w:val="00951352"/>
    <w:rsid w:val="00961A2C"/>
    <w:rsid w:val="00963197"/>
    <w:rsid w:val="009657E8"/>
    <w:rsid w:val="00967620"/>
    <w:rsid w:val="00970FAF"/>
    <w:rsid w:val="00971A38"/>
    <w:rsid w:val="00975823"/>
    <w:rsid w:val="0098368F"/>
    <w:rsid w:val="00984A6B"/>
    <w:rsid w:val="009852BA"/>
    <w:rsid w:val="009863E0"/>
    <w:rsid w:val="00990B54"/>
    <w:rsid w:val="00991870"/>
    <w:rsid w:val="009947C9"/>
    <w:rsid w:val="009A1B54"/>
    <w:rsid w:val="009A240C"/>
    <w:rsid w:val="009A7C0F"/>
    <w:rsid w:val="009B0E93"/>
    <w:rsid w:val="009B28BA"/>
    <w:rsid w:val="009B56F3"/>
    <w:rsid w:val="009C432F"/>
    <w:rsid w:val="009C461E"/>
    <w:rsid w:val="009C4B7A"/>
    <w:rsid w:val="009D0381"/>
    <w:rsid w:val="009D062A"/>
    <w:rsid w:val="009D795D"/>
    <w:rsid w:val="009E3985"/>
    <w:rsid w:val="009F1850"/>
    <w:rsid w:val="009F4955"/>
    <w:rsid w:val="009F7EE5"/>
    <w:rsid w:val="00A00E24"/>
    <w:rsid w:val="00A02442"/>
    <w:rsid w:val="00A04292"/>
    <w:rsid w:val="00A112B6"/>
    <w:rsid w:val="00A120A9"/>
    <w:rsid w:val="00A20E70"/>
    <w:rsid w:val="00A251A5"/>
    <w:rsid w:val="00A36007"/>
    <w:rsid w:val="00A36457"/>
    <w:rsid w:val="00A37A01"/>
    <w:rsid w:val="00A45FD6"/>
    <w:rsid w:val="00A46982"/>
    <w:rsid w:val="00A46CAB"/>
    <w:rsid w:val="00A82ABC"/>
    <w:rsid w:val="00AA326A"/>
    <w:rsid w:val="00AA411B"/>
    <w:rsid w:val="00AA70C3"/>
    <w:rsid w:val="00AB3F7B"/>
    <w:rsid w:val="00AB6705"/>
    <w:rsid w:val="00AB7A06"/>
    <w:rsid w:val="00AE1694"/>
    <w:rsid w:val="00AE1FEB"/>
    <w:rsid w:val="00AE5EC9"/>
    <w:rsid w:val="00AF25C6"/>
    <w:rsid w:val="00B025DF"/>
    <w:rsid w:val="00B118DF"/>
    <w:rsid w:val="00B14B5A"/>
    <w:rsid w:val="00B2229A"/>
    <w:rsid w:val="00B2517F"/>
    <w:rsid w:val="00B279BD"/>
    <w:rsid w:val="00B27D67"/>
    <w:rsid w:val="00B3415E"/>
    <w:rsid w:val="00B40427"/>
    <w:rsid w:val="00B435F0"/>
    <w:rsid w:val="00B43F41"/>
    <w:rsid w:val="00B4447D"/>
    <w:rsid w:val="00B4575B"/>
    <w:rsid w:val="00B51C27"/>
    <w:rsid w:val="00B54E02"/>
    <w:rsid w:val="00B76876"/>
    <w:rsid w:val="00B769BC"/>
    <w:rsid w:val="00B76AC4"/>
    <w:rsid w:val="00B76AD5"/>
    <w:rsid w:val="00B85F92"/>
    <w:rsid w:val="00B94C5C"/>
    <w:rsid w:val="00B95269"/>
    <w:rsid w:val="00B9574D"/>
    <w:rsid w:val="00BA4706"/>
    <w:rsid w:val="00BB1D9F"/>
    <w:rsid w:val="00BB2929"/>
    <w:rsid w:val="00BB62E6"/>
    <w:rsid w:val="00BB7A15"/>
    <w:rsid w:val="00BC4B4F"/>
    <w:rsid w:val="00BC6AB6"/>
    <w:rsid w:val="00BC7E3B"/>
    <w:rsid w:val="00BD0860"/>
    <w:rsid w:val="00BD700C"/>
    <w:rsid w:val="00BE5E40"/>
    <w:rsid w:val="00BE6B13"/>
    <w:rsid w:val="00BE6B90"/>
    <w:rsid w:val="00BF7656"/>
    <w:rsid w:val="00C008B1"/>
    <w:rsid w:val="00C10530"/>
    <w:rsid w:val="00C1262A"/>
    <w:rsid w:val="00C12E0B"/>
    <w:rsid w:val="00C1309A"/>
    <w:rsid w:val="00C16D1D"/>
    <w:rsid w:val="00C2732D"/>
    <w:rsid w:val="00C408FC"/>
    <w:rsid w:val="00C41D2F"/>
    <w:rsid w:val="00C5521E"/>
    <w:rsid w:val="00C635AB"/>
    <w:rsid w:val="00C643ED"/>
    <w:rsid w:val="00C73388"/>
    <w:rsid w:val="00C75BF8"/>
    <w:rsid w:val="00C86844"/>
    <w:rsid w:val="00C86B99"/>
    <w:rsid w:val="00C914A2"/>
    <w:rsid w:val="00C93DD8"/>
    <w:rsid w:val="00CB075C"/>
    <w:rsid w:val="00CB1462"/>
    <w:rsid w:val="00CB2903"/>
    <w:rsid w:val="00CB3A95"/>
    <w:rsid w:val="00CB5A92"/>
    <w:rsid w:val="00CB5BC0"/>
    <w:rsid w:val="00CB6048"/>
    <w:rsid w:val="00CC1A32"/>
    <w:rsid w:val="00CC1EE5"/>
    <w:rsid w:val="00CD4AAA"/>
    <w:rsid w:val="00CD5373"/>
    <w:rsid w:val="00CD5DC2"/>
    <w:rsid w:val="00CE24AC"/>
    <w:rsid w:val="00CE56EF"/>
    <w:rsid w:val="00CE59FC"/>
    <w:rsid w:val="00CF21B9"/>
    <w:rsid w:val="00CF5F73"/>
    <w:rsid w:val="00D032A3"/>
    <w:rsid w:val="00D04DEA"/>
    <w:rsid w:val="00D105F1"/>
    <w:rsid w:val="00D11DD6"/>
    <w:rsid w:val="00D1277F"/>
    <w:rsid w:val="00D128E5"/>
    <w:rsid w:val="00D133B6"/>
    <w:rsid w:val="00D14028"/>
    <w:rsid w:val="00D16760"/>
    <w:rsid w:val="00D16A3B"/>
    <w:rsid w:val="00D17BC6"/>
    <w:rsid w:val="00D23904"/>
    <w:rsid w:val="00D266A4"/>
    <w:rsid w:val="00D27DA9"/>
    <w:rsid w:val="00D4467D"/>
    <w:rsid w:val="00D52876"/>
    <w:rsid w:val="00D60E48"/>
    <w:rsid w:val="00D631AB"/>
    <w:rsid w:val="00D65540"/>
    <w:rsid w:val="00D669A5"/>
    <w:rsid w:val="00D66EFC"/>
    <w:rsid w:val="00D67727"/>
    <w:rsid w:val="00D72C02"/>
    <w:rsid w:val="00D756E9"/>
    <w:rsid w:val="00D77F98"/>
    <w:rsid w:val="00D81172"/>
    <w:rsid w:val="00DA15FD"/>
    <w:rsid w:val="00DA38C8"/>
    <w:rsid w:val="00DB192B"/>
    <w:rsid w:val="00DB4AF2"/>
    <w:rsid w:val="00DC1301"/>
    <w:rsid w:val="00DC5F11"/>
    <w:rsid w:val="00DC77D7"/>
    <w:rsid w:val="00DD2E90"/>
    <w:rsid w:val="00DD2F3D"/>
    <w:rsid w:val="00DD587E"/>
    <w:rsid w:val="00DD78AE"/>
    <w:rsid w:val="00DE4D70"/>
    <w:rsid w:val="00DF222C"/>
    <w:rsid w:val="00DF2EC0"/>
    <w:rsid w:val="00E05ABB"/>
    <w:rsid w:val="00E05ED9"/>
    <w:rsid w:val="00E07D85"/>
    <w:rsid w:val="00E12D57"/>
    <w:rsid w:val="00E15A27"/>
    <w:rsid w:val="00E15E82"/>
    <w:rsid w:val="00E17522"/>
    <w:rsid w:val="00E2198E"/>
    <w:rsid w:val="00E21FC5"/>
    <w:rsid w:val="00E24B38"/>
    <w:rsid w:val="00E26200"/>
    <w:rsid w:val="00E33B6F"/>
    <w:rsid w:val="00E36B3C"/>
    <w:rsid w:val="00E36FE8"/>
    <w:rsid w:val="00E4552A"/>
    <w:rsid w:val="00E47BB5"/>
    <w:rsid w:val="00E519AB"/>
    <w:rsid w:val="00E5335D"/>
    <w:rsid w:val="00E558D1"/>
    <w:rsid w:val="00E57B89"/>
    <w:rsid w:val="00E62BCC"/>
    <w:rsid w:val="00E71C17"/>
    <w:rsid w:val="00E7337E"/>
    <w:rsid w:val="00E73C77"/>
    <w:rsid w:val="00E75CDD"/>
    <w:rsid w:val="00E75D14"/>
    <w:rsid w:val="00E75ECD"/>
    <w:rsid w:val="00E777AE"/>
    <w:rsid w:val="00E940B7"/>
    <w:rsid w:val="00E95EA1"/>
    <w:rsid w:val="00E96799"/>
    <w:rsid w:val="00EA27B0"/>
    <w:rsid w:val="00EA30E8"/>
    <w:rsid w:val="00EB06C4"/>
    <w:rsid w:val="00EB1357"/>
    <w:rsid w:val="00EB2C63"/>
    <w:rsid w:val="00EB3A34"/>
    <w:rsid w:val="00EC1D4B"/>
    <w:rsid w:val="00EC6E61"/>
    <w:rsid w:val="00EC7D1F"/>
    <w:rsid w:val="00ED2D2A"/>
    <w:rsid w:val="00ED596D"/>
    <w:rsid w:val="00EE181D"/>
    <w:rsid w:val="00EE288E"/>
    <w:rsid w:val="00EE2FA8"/>
    <w:rsid w:val="00EE7D33"/>
    <w:rsid w:val="00EF1680"/>
    <w:rsid w:val="00EF668F"/>
    <w:rsid w:val="00F01E16"/>
    <w:rsid w:val="00F03BC0"/>
    <w:rsid w:val="00F04009"/>
    <w:rsid w:val="00F0677E"/>
    <w:rsid w:val="00F115EE"/>
    <w:rsid w:val="00F131A7"/>
    <w:rsid w:val="00F166CA"/>
    <w:rsid w:val="00F20A60"/>
    <w:rsid w:val="00F25DA0"/>
    <w:rsid w:val="00F25EEC"/>
    <w:rsid w:val="00F26374"/>
    <w:rsid w:val="00F35232"/>
    <w:rsid w:val="00F36B71"/>
    <w:rsid w:val="00F42E1F"/>
    <w:rsid w:val="00F436A1"/>
    <w:rsid w:val="00F466FA"/>
    <w:rsid w:val="00F56313"/>
    <w:rsid w:val="00F65E6D"/>
    <w:rsid w:val="00F7152F"/>
    <w:rsid w:val="00F746B5"/>
    <w:rsid w:val="00F8177F"/>
    <w:rsid w:val="00F903A1"/>
    <w:rsid w:val="00F92848"/>
    <w:rsid w:val="00F930B9"/>
    <w:rsid w:val="00F93111"/>
    <w:rsid w:val="00F9743F"/>
    <w:rsid w:val="00FA0565"/>
    <w:rsid w:val="00FA1C91"/>
    <w:rsid w:val="00FA29D9"/>
    <w:rsid w:val="00FA3615"/>
    <w:rsid w:val="00FA57D7"/>
    <w:rsid w:val="00FA6C00"/>
    <w:rsid w:val="00FB260E"/>
    <w:rsid w:val="00FB39BF"/>
    <w:rsid w:val="00FB4BCC"/>
    <w:rsid w:val="00FB794A"/>
    <w:rsid w:val="00FB7A34"/>
    <w:rsid w:val="00FC0707"/>
    <w:rsid w:val="00FC4E9B"/>
    <w:rsid w:val="00FD02D8"/>
    <w:rsid w:val="00FD1244"/>
    <w:rsid w:val="00FD1BD3"/>
    <w:rsid w:val="00FD2B40"/>
    <w:rsid w:val="00FD558F"/>
    <w:rsid w:val="00FD6C5B"/>
    <w:rsid w:val="00FE2323"/>
    <w:rsid w:val="00FF31C3"/>
    <w:rsid w:val="00FF3F5A"/>
    <w:rsid w:val="00FF49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FB4F6B"/>
  <w15:docId w15:val="{5F0A7A97-1E71-4840-8DB4-4BBE739B5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2E6D"/>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E40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E181D"/>
    <w:rPr>
      <w:color w:val="0000FF"/>
      <w:u w:val="single"/>
    </w:rPr>
  </w:style>
  <w:style w:type="paragraph" w:styleId="NormalWeb">
    <w:name w:val="Normal (Web)"/>
    <w:basedOn w:val="Normal"/>
    <w:uiPriority w:val="99"/>
    <w:rsid w:val="00A46982"/>
    <w:pPr>
      <w:spacing w:before="100" w:beforeAutospacing="1" w:after="100" w:afterAutospacing="1"/>
    </w:pPr>
    <w:rPr>
      <w:rFonts w:ascii="Times New Roman" w:hAnsi="Times New Roman"/>
      <w:color w:val="000000"/>
      <w:sz w:val="24"/>
      <w:szCs w:val="24"/>
    </w:rPr>
  </w:style>
  <w:style w:type="character" w:styleId="Strong">
    <w:name w:val="Strong"/>
    <w:qFormat/>
    <w:rsid w:val="00DF2EC0"/>
    <w:rPr>
      <w:b/>
      <w:bCs/>
    </w:rPr>
  </w:style>
  <w:style w:type="paragraph" w:styleId="PlainText">
    <w:name w:val="Plain Text"/>
    <w:basedOn w:val="Normal"/>
    <w:link w:val="PlainTextChar"/>
    <w:uiPriority w:val="99"/>
    <w:unhideWhenUsed/>
    <w:rsid w:val="00B025DF"/>
    <w:rPr>
      <w:rFonts w:ascii="Calibri" w:eastAsia="Calibri" w:hAnsi="Calibri"/>
      <w:sz w:val="22"/>
      <w:szCs w:val="21"/>
      <w:lang w:eastAsia="en-US"/>
    </w:rPr>
  </w:style>
  <w:style w:type="character" w:customStyle="1" w:styleId="PlainTextChar">
    <w:name w:val="Plain Text Char"/>
    <w:link w:val="PlainText"/>
    <w:uiPriority w:val="99"/>
    <w:rsid w:val="00B025DF"/>
    <w:rPr>
      <w:rFonts w:ascii="Calibri" w:eastAsia="Calibri" w:hAnsi="Calibri"/>
      <w:sz w:val="22"/>
      <w:szCs w:val="21"/>
      <w:lang w:eastAsia="en-US"/>
    </w:rPr>
  </w:style>
  <w:style w:type="paragraph" w:styleId="Header">
    <w:name w:val="header"/>
    <w:basedOn w:val="Normal"/>
    <w:rsid w:val="00FA6C00"/>
    <w:pPr>
      <w:tabs>
        <w:tab w:val="center" w:pos="4153"/>
        <w:tab w:val="right" w:pos="8306"/>
      </w:tabs>
    </w:pPr>
  </w:style>
  <w:style w:type="paragraph" w:styleId="Footer">
    <w:name w:val="footer"/>
    <w:basedOn w:val="Normal"/>
    <w:rsid w:val="00FA6C00"/>
    <w:pPr>
      <w:tabs>
        <w:tab w:val="center" w:pos="4153"/>
        <w:tab w:val="right" w:pos="8306"/>
      </w:tabs>
    </w:pPr>
  </w:style>
  <w:style w:type="character" w:styleId="Emphasis">
    <w:name w:val="Emphasis"/>
    <w:qFormat/>
    <w:rsid w:val="004D413A"/>
    <w:rPr>
      <w:i/>
      <w:iCs/>
    </w:rPr>
  </w:style>
  <w:style w:type="paragraph" w:styleId="ListParagraph">
    <w:name w:val="List Paragraph"/>
    <w:basedOn w:val="Normal"/>
    <w:uiPriority w:val="34"/>
    <w:qFormat/>
    <w:rsid w:val="009B56F3"/>
    <w:pPr>
      <w:spacing w:after="200" w:line="276" w:lineRule="auto"/>
      <w:ind w:left="720"/>
      <w:contextualSpacing/>
    </w:pPr>
    <w:rPr>
      <w:rFonts w:ascii="Calibri" w:hAnsi="Calibri"/>
      <w:sz w:val="22"/>
      <w:szCs w:val="22"/>
    </w:rPr>
  </w:style>
  <w:style w:type="paragraph" w:styleId="BalloonText">
    <w:name w:val="Balloon Text"/>
    <w:basedOn w:val="Normal"/>
    <w:link w:val="BalloonTextChar"/>
    <w:rsid w:val="009B56F3"/>
    <w:rPr>
      <w:rFonts w:ascii="Tahoma" w:hAnsi="Tahoma"/>
      <w:sz w:val="16"/>
      <w:szCs w:val="16"/>
    </w:rPr>
  </w:style>
  <w:style w:type="character" w:customStyle="1" w:styleId="BalloonTextChar">
    <w:name w:val="Balloon Text Char"/>
    <w:link w:val="BalloonText"/>
    <w:rsid w:val="009B56F3"/>
    <w:rPr>
      <w:rFonts w:ascii="Tahoma" w:hAnsi="Tahoma" w:cs="Tahoma"/>
      <w:sz w:val="16"/>
      <w:szCs w:val="16"/>
    </w:rPr>
  </w:style>
  <w:style w:type="character" w:styleId="UnresolvedMention">
    <w:name w:val="Unresolved Mention"/>
    <w:basedOn w:val="DefaultParagraphFont"/>
    <w:uiPriority w:val="99"/>
    <w:semiHidden/>
    <w:unhideWhenUsed/>
    <w:rsid w:val="00F746B5"/>
    <w:rPr>
      <w:color w:val="605E5C"/>
      <w:shd w:val="clear" w:color="auto" w:fill="E1DFDD"/>
    </w:rPr>
  </w:style>
  <w:style w:type="character" w:styleId="FollowedHyperlink">
    <w:name w:val="FollowedHyperlink"/>
    <w:basedOn w:val="DefaultParagraphFont"/>
    <w:semiHidden/>
    <w:unhideWhenUsed/>
    <w:rsid w:val="00696EE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93460">
      <w:bodyDiv w:val="1"/>
      <w:marLeft w:val="0"/>
      <w:marRight w:val="0"/>
      <w:marTop w:val="0"/>
      <w:marBottom w:val="0"/>
      <w:divBdr>
        <w:top w:val="none" w:sz="0" w:space="0" w:color="auto"/>
        <w:left w:val="none" w:sz="0" w:space="0" w:color="auto"/>
        <w:bottom w:val="none" w:sz="0" w:space="0" w:color="auto"/>
        <w:right w:val="none" w:sz="0" w:space="0" w:color="auto"/>
      </w:divBdr>
      <w:divsChild>
        <w:div w:id="1016154407">
          <w:marLeft w:val="0"/>
          <w:marRight w:val="0"/>
          <w:marTop w:val="0"/>
          <w:marBottom w:val="0"/>
          <w:divBdr>
            <w:top w:val="none" w:sz="0" w:space="0" w:color="auto"/>
            <w:left w:val="none" w:sz="0" w:space="0" w:color="auto"/>
            <w:bottom w:val="none" w:sz="0" w:space="0" w:color="auto"/>
            <w:right w:val="none" w:sz="0" w:space="0" w:color="auto"/>
          </w:divBdr>
        </w:div>
      </w:divsChild>
    </w:div>
    <w:div w:id="974021114">
      <w:bodyDiv w:val="1"/>
      <w:marLeft w:val="0"/>
      <w:marRight w:val="0"/>
      <w:marTop w:val="0"/>
      <w:marBottom w:val="0"/>
      <w:divBdr>
        <w:top w:val="none" w:sz="0" w:space="0" w:color="auto"/>
        <w:left w:val="none" w:sz="0" w:space="0" w:color="auto"/>
        <w:bottom w:val="none" w:sz="0" w:space="0" w:color="auto"/>
        <w:right w:val="none" w:sz="0" w:space="0" w:color="auto"/>
      </w:divBdr>
    </w:div>
    <w:div w:id="1151099362">
      <w:bodyDiv w:val="1"/>
      <w:marLeft w:val="0"/>
      <w:marRight w:val="0"/>
      <w:marTop w:val="0"/>
      <w:marBottom w:val="0"/>
      <w:divBdr>
        <w:top w:val="none" w:sz="0" w:space="0" w:color="auto"/>
        <w:left w:val="none" w:sz="0" w:space="0" w:color="auto"/>
        <w:bottom w:val="none" w:sz="0" w:space="0" w:color="auto"/>
        <w:right w:val="none" w:sz="0" w:space="0" w:color="auto"/>
      </w:divBdr>
      <w:divsChild>
        <w:div w:id="2111972630">
          <w:marLeft w:val="0"/>
          <w:marRight w:val="0"/>
          <w:marTop w:val="0"/>
          <w:marBottom w:val="0"/>
          <w:divBdr>
            <w:top w:val="none" w:sz="0" w:space="0" w:color="auto"/>
            <w:left w:val="none" w:sz="0" w:space="0" w:color="auto"/>
            <w:bottom w:val="none" w:sz="0" w:space="0" w:color="auto"/>
            <w:right w:val="none" w:sz="0" w:space="0" w:color="auto"/>
          </w:divBdr>
          <w:divsChild>
            <w:div w:id="134492450">
              <w:marLeft w:val="0"/>
              <w:marRight w:val="0"/>
              <w:marTop w:val="0"/>
              <w:marBottom w:val="0"/>
              <w:divBdr>
                <w:top w:val="none" w:sz="0" w:space="0" w:color="auto"/>
                <w:left w:val="none" w:sz="0" w:space="0" w:color="auto"/>
                <w:bottom w:val="none" w:sz="0" w:space="0" w:color="auto"/>
                <w:right w:val="none" w:sz="0" w:space="0" w:color="auto"/>
              </w:divBdr>
              <w:divsChild>
                <w:div w:id="621964639">
                  <w:marLeft w:val="0"/>
                  <w:marRight w:val="0"/>
                  <w:marTop w:val="0"/>
                  <w:marBottom w:val="0"/>
                  <w:divBdr>
                    <w:top w:val="none" w:sz="0" w:space="0" w:color="auto"/>
                    <w:left w:val="none" w:sz="0" w:space="0" w:color="auto"/>
                    <w:bottom w:val="none" w:sz="0" w:space="0" w:color="auto"/>
                    <w:right w:val="none" w:sz="0" w:space="0" w:color="auto"/>
                  </w:divBdr>
                  <w:divsChild>
                    <w:div w:id="702511108">
                      <w:marLeft w:val="0"/>
                      <w:marRight w:val="0"/>
                      <w:marTop w:val="0"/>
                      <w:marBottom w:val="0"/>
                      <w:divBdr>
                        <w:top w:val="none" w:sz="0" w:space="0" w:color="auto"/>
                        <w:left w:val="none" w:sz="0" w:space="0" w:color="auto"/>
                        <w:bottom w:val="none" w:sz="0" w:space="0" w:color="auto"/>
                        <w:right w:val="none" w:sz="0" w:space="0" w:color="auto"/>
                      </w:divBdr>
                    </w:div>
                    <w:div w:id="1577863371">
                      <w:marLeft w:val="0"/>
                      <w:marRight w:val="0"/>
                      <w:marTop w:val="0"/>
                      <w:marBottom w:val="0"/>
                      <w:divBdr>
                        <w:top w:val="none" w:sz="0" w:space="0" w:color="auto"/>
                        <w:left w:val="none" w:sz="0" w:space="0" w:color="auto"/>
                        <w:bottom w:val="none" w:sz="0" w:space="0" w:color="auto"/>
                        <w:right w:val="none" w:sz="0" w:space="0" w:color="auto"/>
                      </w:divBdr>
                    </w:div>
                  </w:divsChild>
                </w:div>
                <w:div w:id="112331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336817">
      <w:bodyDiv w:val="1"/>
      <w:marLeft w:val="0"/>
      <w:marRight w:val="0"/>
      <w:marTop w:val="0"/>
      <w:marBottom w:val="0"/>
      <w:divBdr>
        <w:top w:val="none" w:sz="0" w:space="0" w:color="auto"/>
        <w:left w:val="none" w:sz="0" w:space="0" w:color="auto"/>
        <w:bottom w:val="none" w:sz="0" w:space="0" w:color="auto"/>
        <w:right w:val="none" w:sz="0" w:space="0" w:color="auto"/>
      </w:divBdr>
    </w:div>
    <w:div w:id="1745251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dmin@familiesfeelingsafe.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amiliesfeelingsafe.co.uk/privacy-cookie-policy/%2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dmin@familiesfeelingsafe.co.uk" TargetMode="External"/><Relationship Id="rId4" Type="http://schemas.openxmlformats.org/officeDocument/2006/relationships/webSettings" Target="webSettings.xml"/><Relationship Id="rId9" Type="http://schemas.openxmlformats.org/officeDocument/2006/relationships/hyperlink" Target="mailto:admin@familiesfeelingsafe.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1274</Words>
  <Characters>7267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vt:lpstr>
    </vt:vector>
  </TitlesOfParts>
  <Company>NCH</Company>
  <LinksUpToDate>false</LinksUpToDate>
  <CharactersWithSpaces>8524</CharactersWithSpaces>
  <SharedDoc>false</SharedDoc>
  <HLinks>
    <vt:vector size="18" baseType="variant">
      <vt:variant>
        <vt:i4>2949203</vt:i4>
      </vt:variant>
      <vt:variant>
        <vt:i4>6</vt:i4>
      </vt:variant>
      <vt:variant>
        <vt:i4>0</vt:i4>
      </vt:variant>
      <vt:variant>
        <vt:i4>5</vt:i4>
      </vt:variant>
      <vt:variant>
        <vt:lpwstr>mailto:admin@familiesfeelingsafe.co.uk</vt:lpwstr>
      </vt:variant>
      <vt:variant>
        <vt:lpwstr/>
      </vt:variant>
      <vt:variant>
        <vt:i4>2949203</vt:i4>
      </vt:variant>
      <vt:variant>
        <vt:i4>3</vt:i4>
      </vt:variant>
      <vt:variant>
        <vt:i4>0</vt:i4>
      </vt:variant>
      <vt:variant>
        <vt:i4>5</vt:i4>
      </vt:variant>
      <vt:variant>
        <vt:lpwstr>mailto:admin@familiesfeelingsafe.co.uk</vt:lpwstr>
      </vt:variant>
      <vt:variant>
        <vt:lpwstr/>
      </vt:variant>
      <vt:variant>
        <vt:i4>2949203</vt:i4>
      </vt:variant>
      <vt:variant>
        <vt:i4>0</vt:i4>
      </vt:variant>
      <vt:variant>
        <vt:i4>0</vt:i4>
      </vt:variant>
      <vt:variant>
        <vt:i4>5</vt:i4>
      </vt:variant>
      <vt:variant>
        <vt:lpwstr>mailto:admin@familiesfeelingsafe.co.uk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NCHxxxxx</dc:creator>
  <cp:lastModifiedBy>Fiona Benjamin</cp:lastModifiedBy>
  <cp:revision>7</cp:revision>
  <cp:lastPrinted>2017-01-13T16:56:00Z</cp:lastPrinted>
  <dcterms:created xsi:type="dcterms:W3CDTF">2026-06-26T07:53:00Z</dcterms:created>
  <dcterms:modified xsi:type="dcterms:W3CDTF">2026-09-22T11:21:00Z</dcterms:modified>
</cp:coreProperties>
</file>